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0785" w14:textId="77777777" w:rsidR="00A7725A" w:rsidRPr="008A4ACC" w:rsidRDefault="00FE309D" w:rsidP="00A7725A">
      <w:pPr>
        <w:jc w:val="center"/>
        <w:rPr>
          <w:rFonts w:asciiTheme="minorHAnsi" w:hAnsiTheme="minorHAnsi" w:cstheme="minorHAnsi"/>
          <w:b/>
          <w:sz w:val="28"/>
          <w:szCs w:val="28"/>
          <w:lang w:val="cs-CZ"/>
        </w:rPr>
      </w:pPr>
      <w:r w:rsidRPr="008A4ACC">
        <w:rPr>
          <w:rFonts w:asciiTheme="minorHAnsi" w:hAnsiTheme="minorHAnsi" w:cstheme="minorHAnsi"/>
          <w:b/>
          <w:sz w:val="28"/>
          <w:szCs w:val="28"/>
          <w:lang w:val="cs-CZ"/>
        </w:rPr>
        <w:t xml:space="preserve">INFORMACE O ZPRACOVÁNÍ </w:t>
      </w:r>
      <w:r w:rsidR="00A7725A" w:rsidRPr="008A4ACC">
        <w:rPr>
          <w:rFonts w:asciiTheme="minorHAnsi" w:hAnsiTheme="minorHAnsi" w:cstheme="minorHAnsi"/>
          <w:b/>
          <w:sz w:val="28"/>
          <w:szCs w:val="28"/>
          <w:lang w:val="cs-CZ"/>
        </w:rPr>
        <w:t>OSOBNÍCH ÚDAJŮ</w:t>
      </w:r>
    </w:p>
    <w:p w14:paraId="67256B21" w14:textId="77777777" w:rsidR="00A7725A" w:rsidRPr="00FE309D" w:rsidRDefault="00A7725A" w:rsidP="00A7725A">
      <w:pPr>
        <w:jc w:val="center"/>
        <w:rPr>
          <w:rFonts w:asciiTheme="minorHAnsi" w:hAnsiTheme="minorHAnsi" w:cstheme="minorHAnsi"/>
          <w:lang w:val="cs-CZ"/>
        </w:rPr>
      </w:pPr>
    </w:p>
    <w:p w14:paraId="218BCDD2" w14:textId="23362A91" w:rsidR="00A7725A" w:rsidRPr="00FE309D" w:rsidRDefault="00A7725A" w:rsidP="00A7725A">
      <w:pPr>
        <w:jc w:val="center"/>
        <w:rPr>
          <w:rFonts w:asciiTheme="minorHAnsi" w:hAnsiTheme="minorHAnsi" w:cstheme="minorHAnsi"/>
          <w:bCs/>
          <w:lang w:val="cs-CZ"/>
        </w:rPr>
      </w:pPr>
      <w:r w:rsidRPr="00FE309D">
        <w:rPr>
          <w:rFonts w:asciiTheme="minorHAnsi" w:hAnsiTheme="minorHAnsi" w:cstheme="minorHAnsi"/>
          <w:lang w:val="cs-CZ"/>
        </w:rPr>
        <w:t>podle čl. 1</w:t>
      </w:r>
      <w:r w:rsidR="00530FB9">
        <w:rPr>
          <w:rFonts w:asciiTheme="minorHAnsi" w:hAnsiTheme="minorHAnsi" w:cstheme="minorHAnsi"/>
          <w:lang w:val="cs-CZ"/>
        </w:rPr>
        <w:t>3</w:t>
      </w:r>
      <w:r w:rsidRPr="00FE309D">
        <w:rPr>
          <w:rFonts w:asciiTheme="minorHAnsi" w:hAnsiTheme="minorHAnsi" w:cstheme="minorHAnsi"/>
          <w:lang w:val="cs-CZ"/>
        </w:rPr>
        <w:t xml:space="preserve"> Nařízení Evropského parlamentu a Rady (EU) č. </w:t>
      </w:r>
      <w:r w:rsidRPr="00FE309D">
        <w:rPr>
          <w:rFonts w:asciiTheme="minorHAnsi" w:hAnsiTheme="minorHAnsi" w:cstheme="minorHAnsi"/>
          <w:bCs/>
          <w:lang w:val="cs-CZ"/>
        </w:rPr>
        <w:t>2016/679</w:t>
      </w:r>
    </w:p>
    <w:p w14:paraId="0B63BC4C" w14:textId="7B878A29" w:rsidR="00A7725A" w:rsidRPr="00FE309D" w:rsidRDefault="00A7725A" w:rsidP="00A7725A">
      <w:pPr>
        <w:jc w:val="center"/>
        <w:rPr>
          <w:rFonts w:asciiTheme="minorHAnsi" w:hAnsiTheme="minorHAnsi" w:cstheme="minorHAnsi"/>
          <w:bCs/>
          <w:lang w:val="cs-CZ"/>
        </w:rPr>
      </w:pPr>
      <w:r w:rsidRPr="00FE309D">
        <w:rPr>
          <w:rFonts w:asciiTheme="minorHAnsi" w:hAnsiTheme="minorHAnsi" w:cstheme="minorHAnsi"/>
          <w:bCs/>
          <w:lang w:val="cs-CZ"/>
        </w:rPr>
        <w:t>ze dne 27. dubna 2016, obecného nařízení o ochraně osobních údajů</w:t>
      </w:r>
      <w:r w:rsidRPr="00FE309D">
        <w:rPr>
          <w:rFonts w:asciiTheme="minorHAnsi" w:hAnsiTheme="minorHAnsi" w:cstheme="minorHAnsi"/>
          <w:lang w:val="cs-CZ"/>
        </w:rPr>
        <w:t xml:space="preserve"> (dále jen „</w:t>
      </w:r>
      <w:r w:rsidR="00530FB9" w:rsidRPr="00530FB9">
        <w:rPr>
          <w:rFonts w:asciiTheme="minorHAnsi" w:hAnsiTheme="minorHAnsi" w:cstheme="minorHAnsi"/>
          <w:b/>
          <w:bCs/>
          <w:lang w:val="cs-CZ"/>
        </w:rPr>
        <w:t>GDPR</w:t>
      </w:r>
      <w:r w:rsidRPr="00FE309D">
        <w:rPr>
          <w:rFonts w:asciiTheme="minorHAnsi" w:hAnsiTheme="minorHAnsi" w:cstheme="minorHAnsi"/>
          <w:lang w:val="cs-CZ"/>
        </w:rPr>
        <w:t>“)</w:t>
      </w:r>
    </w:p>
    <w:p w14:paraId="0C3B5C45" w14:textId="77777777" w:rsidR="00A7725A" w:rsidRDefault="00A7725A" w:rsidP="00A7725A">
      <w:pPr>
        <w:rPr>
          <w:rFonts w:asciiTheme="minorHAnsi" w:hAnsiTheme="minorHAnsi" w:cstheme="minorHAnsi"/>
          <w:lang w:val="cs-CZ"/>
        </w:rPr>
      </w:pPr>
    </w:p>
    <w:p w14:paraId="5C4F806E" w14:textId="6B6CA229" w:rsidR="00A86FD1" w:rsidRDefault="00A86FD1" w:rsidP="00530FB9">
      <w:pPr>
        <w:jc w:val="both"/>
        <w:rPr>
          <w:rFonts w:asciiTheme="minorHAnsi" w:hAnsiTheme="minorHAnsi" w:cstheme="minorHAnsi"/>
          <w:lang w:val="cs-CZ"/>
        </w:rPr>
      </w:pPr>
      <w:r>
        <w:rPr>
          <w:rFonts w:asciiTheme="minorHAnsi" w:hAnsiTheme="minorHAnsi" w:cstheme="minorHAnsi"/>
          <w:lang w:val="cs-CZ"/>
        </w:rPr>
        <w:t>V souladu s</w:t>
      </w:r>
      <w:r w:rsidR="00530FB9">
        <w:rPr>
          <w:rFonts w:asciiTheme="minorHAnsi" w:hAnsiTheme="minorHAnsi" w:cstheme="minorHAnsi"/>
          <w:lang w:val="cs-CZ"/>
        </w:rPr>
        <w:t xml:space="preserve">e zásadou transparentnosti </w:t>
      </w:r>
      <w:r>
        <w:rPr>
          <w:rFonts w:asciiTheme="minorHAnsi" w:hAnsiTheme="minorHAnsi" w:cstheme="minorHAnsi"/>
          <w:lang w:val="cs-CZ"/>
        </w:rPr>
        <w:t xml:space="preserve">Vás tímto </w:t>
      </w:r>
      <w:r w:rsidR="00AB3D14">
        <w:rPr>
          <w:rFonts w:asciiTheme="minorHAnsi" w:hAnsiTheme="minorHAnsi" w:cstheme="minorHAnsi"/>
          <w:lang w:val="cs-CZ"/>
        </w:rPr>
        <w:t xml:space="preserve">jako své </w:t>
      </w:r>
      <w:r w:rsidR="00530FB9">
        <w:rPr>
          <w:rFonts w:asciiTheme="minorHAnsi" w:hAnsiTheme="minorHAnsi" w:cstheme="minorHAnsi"/>
          <w:lang w:val="cs-CZ"/>
        </w:rPr>
        <w:t xml:space="preserve">uchazeče o zaměstnání, </w:t>
      </w:r>
      <w:r w:rsidR="00AB3D14">
        <w:rPr>
          <w:rFonts w:asciiTheme="minorHAnsi" w:hAnsiTheme="minorHAnsi" w:cstheme="minorHAnsi"/>
          <w:lang w:val="cs-CZ"/>
        </w:rPr>
        <w:t>zaměstnance</w:t>
      </w:r>
      <w:r w:rsidR="00530FB9">
        <w:rPr>
          <w:rFonts w:asciiTheme="minorHAnsi" w:hAnsiTheme="minorHAnsi" w:cstheme="minorHAnsi"/>
          <w:lang w:val="cs-CZ"/>
        </w:rPr>
        <w:t>, dodavatele, návštěvy a další osoby in</w:t>
      </w:r>
      <w:r>
        <w:rPr>
          <w:rFonts w:asciiTheme="minorHAnsi" w:hAnsiTheme="minorHAnsi" w:cstheme="minorHAnsi"/>
          <w:lang w:val="cs-CZ"/>
        </w:rPr>
        <w:t>formujeme o zpracování Vašich osobních údajů a o Vašich právech.</w:t>
      </w:r>
    </w:p>
    <w:p w14:paraId="70FEF318" w14:textId="77777777" w:rsidR="00A86FD1" w:rsidRPr="00FE309D" w:rsidRDefault="00A86FD1" w:rsidP="00A7725A">
      <w:pPr>
        <w:rPr>
          <w:rFonts w:asciiTheme="minorHAnsi" w:hAnsiTheme="minorHAnsi" w:cstheme="minorHAnsi"/>
          <w:lang w:val="cs-CZ"/>
        </w:rPr>
      </w:pPr>
    </w:p>
    <w:p w14:paraId="7FC0D893" w14:textId="77777777" w:rsidR="00A7725A" w:rsidRPr="00C449D6" w:rsidRDefault="00EB5545" w:rsidP="00C449D6">
      <w:pPr>
        <w:pStyle w:val="Zkladntext"/>
        <w:rPr>
          <w:rFonts w:asciiTheme="minorHAnsi" w:hAnsiTheme="minorHAnsi" w:cstheme="minorHAnsi"/>
          <w:b/>
          <w:color w:val="0070C0"/>
          <w:sz w:val="24"/>
          <w:szCs w:val="24"/>
        </w:rPr>
      </w:pPr>
      <w:r w:rsidRPr="00C449D6">
        <w:rPr>
          <w:rFonts w:asciiTheme="minorHAnsi" w:hAnsiTheme="minorHAnsi" w:cstheme="minorHAnsi"/>
          <w:b/>
          <w:bCs/>
          <w:color w:val="0070C0"/>
          <w:sz w:val="24"/>
          <w:szCs w:val="24"/>
        </w:rPr>
        <w:t xml:space="preserve">1. </w:t>
      </w:r>
      <w:r w:rsidR="00A7725A" w:rsidRPr="00C449D6">
        <w:rPr>
          <w:rFonts w:asciiTheme="minorHAnsi" w:hAnsiTheme="minorHAnsi" w:cstheme="minorHAnsi"/>
          <w:b/>
          <w:bCs/>
          <w:color w:val="0070C0"/>
          <w:sz w:val="24"/>
          <w:szCs w:val="24"/>
        </w:rPr>
        <w:t>Informace o správci osobních údajů</w:t>
      </w:r>
    </w:p>
    <w:p w14:paraId="24417F28" w14:textId="77777777" w:rsidR="00A7725A" w:rsidRPr="00C449D6" w:rsidRDefault="00A7725A" w:rsidP="00C449D6">
      <w:pPr>
        <w:pStyle w:val="Zkladntext"/>
        <w:rPr>
          <w:rFonts w:asciiTheme="minorHAnsi" w:hAnsiTheme="minorHAnsi" w:cstheme="minorHAnsi"/>
          <w:color w:val="000000"/>
          <w:sz w:val="20"/>
          <w:shd w:val="clear" w:color="auto" w:fill="FFFFFF"/>
        </w:rPr>
      </w:pPr>
    </w:p>
    <w:p w14:paraId="7FB7EFD4" w14:textId="77777777" w:rsidR="00A7725A" w:rsidRPr="00C449D6" w:rsidRDefault="00633989" w:rsidP="00C449D6">
      <w:pPr>
        <w:pStyle w:val="Zkladntext"/>
        <w:rPr>
          <w:rFonts w:asciiTheme="minorHAnsi" w:hAnsiTheme="minorHAnsi" w:cstheme="minorHAnsi"/>
          <w:b/>
          <w:bCs/>
          <w:color w:val="000000"/>
          <w:sz w:val="24"/>
          <w:szCs w:val="24"/>
          <w:shd w:val="clear" w:color="auto" w:fill="FFFFFF"/>
        </w:rPr>
      </w:pPr>
      <w:r w:rsidRPr="00C449D6">
        <w:rPr>
          <w:rFonts w:asciiTheme="minorHAnsi" w:hAnsiTheme="minorHAnsi" w:cstheme="minorHAnsi"/>
          <w:b/>
          <w:bCs/>
          <w:color w:val="000000"/>
          <w:sz w:val="24"/>
          <w:szCs w:val="24"/>
          <w:shd w:val="clear" w:color="auto" w:fill="FFFFFF"/>
        </w:rPr>
        <w:t>KASPER KOVO</w:t>
      </w:r>
      <w:r w:rsidR="00FE309D" w:rsidRPr="00C449D6">
        <w:rPr>
          <w:rFonts w:asciiTheme="minorHAnsi" w:hAnsiTheme="minorHAnsi" w:cstheme="minorHAnsi"/>
          <w:b/>
          <w:bCs/>
          <w:color w:val="000000"/>
          <w:sz w:val="24"/>
          <w:szCs w:val="24"/>
          <w:shd w:val="clear" w:color="auto" w:fill="FFFFFF"/>
        </w:rPr>
        <w:t xml:space="preserve"> s.r.o.</w:t>
      </w:r>
    </w:p>
    <w:p w14:paraId="388C1D3B" w14:textId="3554A24C" w:rsidR="00A7725A" w:rsidRPr="00C449D6" w:rsidRDefault="00FE309D" w:rsidP="00C449D6">
      <w:pPr>
        <w:pStyle w:val="Zkladntext"/>
        <w:rPr>
          <w:rFonts w:asciiTheme="minorHAnsi" w:hAnsiTheme="minorHAnsi" w:cstheme="minorHAnsi"/>
          <w:color w:val="000000"/>
          <w:sz w:val="20"/>
          <w:shd w:val="clear" w:color="auto" w:fill="FFFFFF"/>
        </w:rPr>
      </w:pPr>
      <w:r w:rsidRPr="00C449D6">
        <w:rPr>
          <w:rFonts w:asciiTheme="minorHAnsi" w:hAnsiTheme="minorHAnsi" w:cstheme="minorHAnsi"/>
          <w:color w:val="000000"/>
          <w:sz w:val="20"/>
          <w:shd w:val="clear" w:color="auto" w:fill="FFFFFF"/>
        </w:rPr>
        <w:t>se sídlem</w:t>
      </w:r>
      <w:r w:rsidR="00633989" w:rsidRPr="00C449D6">
        <w:rPr>
          <w:rFonts w:asciiTheme="minorHAnsi" w:hAnsiTheme="minorHAnsi" w:cstheme="minorHAnsi"/>
          <w:color w:val="000000"/>
          <w:sz w:val="20"/>
          <w:shd w:val="clear" w:color="auto" w:fill="FFFFFF"/>
        </w:rPr>
        <w:t xml:space="preserve"> Žitná 476, 541 03 Trutnov</w:t>
      </w:r>
      <w:r w:rsidR="00C449D6" w:rsidRPr="00C449D6">
        <w:rPr>
          <w:rFonts w:asciiTheme="minorHAnsi" w:hAnsiTheme="minorHAnsi" w:cstheme="minorHAnsi"/>
          <w:color w:val="000000"/>
          <w:sz w:val="20"/>
          <w:shd w:val="clear" w:color="auto" w:fill="FFFFFF"/>
        </w:rPr>
        <w:t xml:space="preserve">, </w:t>
      </w:r>
      <w:r w:rsidRPr="00C449D6">
        <w:rPr>
          <w:rFonts w:asciiTheme="minorHAnsi" w:hAnsiTheme="minorHAnsi" w:cstheme="minorHAnsi"/>
          <w:color w:val="000000"/>
          <w:sz w:val="20"/>
          <w:shd w:val="clear" w:color="auto" w:fill="FFFFFF"/>
        </w:rPr>
        <w:t>IČ:</w:t>
      </w:r>
      <w:r w:rsidR="00633989" w:rsidRPr="00C449D6">
        <w:rPr>
          <w:rFonts w:asciiTheme="minorHAnsi" w:hAnsiTheme="minorHAnsi" w:cstheme="minorHAnsi"/>
          <w:color w:val="000000"/>
          <w:sz w:val="20"/>
          <w:shd w:val="clear" w:color="auto" w:fill="FFFFFF"/>
        </w:rPr>
        <w:t xml:space="preserve"> 465 08</w:t>
      </w:r>
      <w:r w:rsidR="00C449D6" w:rsidRPr="00C449D6">
        <w:rPr>
          <w:rFonts w:asciiTheme="minorHAnsi" w:hAnsiTheme="minorHAnsi" w:cstheme="minorHAnsi"/>
          <w:color w:val="000000"/>
          <w:sz w:val="20"/>
          <w:shd w:val="clear" w:color="auto" w:fill="FFFFFF"/>
        </w:rPr>
        <w:t> </w:t>
      </w:r>
      <w:r w:rsidR="00633989" w:rsidRPr="00C449D6">
        <w:rPr>
          <w:rFonts w:asciiTheme="minorHAnsi" w:hAnsiTheme="minorHAnsi" w:cstheme="minorHAnsi"/>
          <w:color w:val="000000"/>
          <w:sz w:val="20"/>
          <w:shd w:val="clear" w:color="auto" w:fill="FFFFFF"/>
        </w:rPr>
        <w:t>465</w:t>
      </w:r>
      <w:r w:rsidR="00C449D6" w:rsidRPr="00C449D6">
        <w:rPr>
          <w:rFonts w:asciiTheme="minorHAnsi" w:hAnsiTheme="minorHAnsi" w:cstheme="minorHAnsi"/>
          <w:color w:val="000000"/>
          <w:sz w:val="20"/>
          <w:shd w:val="clear" w:color="auto" w:fill="FFFFFF"/>
        </w:rPr>
        <w:t xml:space="preserve">, </w:t>
      </w:r>
      <w:r w:rsidR="00C449D6" w:rsidRPr="00C449D6">
        <w:rPr>
          <w:rFonts w:asciiTheme="minorHAnsi" w:hAnsiTheme="minorHAnsi" w:cstheme="minorHAnsi"/>
          <w:color w:val="000000"/>
          <w:sz w:val="20"/>
          <w:shd w:val="clear" w:color="auto" w:fill="FFFFFF"/>
        </w:rPr>
        <w:t>(dále jen „</w:t>
      </w:r>
      <w:r w:rsidR="00C449D6" w:rsidRPr="00CF13E7">
        <w:rPr>
          <w:rFonts w:asciiTheme="minorHAnsi" w:hAnsiTheme="minorHAnsi" w:cstheme="minorHAnsi"/>
          <w:b/>
          <w:bCs/>
          <w:color w:val="000000"/>
          <w:sz w:val="20"/>
          <w:shd w:val="clear" w:color="auto" w:fill="FFFFFF"/>
        </w:rPr>
        <w:t>Správce</w:t>
      </w:r>
      <w:r w:rsidR="00C449D6" w:rsidRPr="00C449D6">
        <w:rPr>
          <w:rFonts w:asciiTheme="minorHAnsi" w:hAnsiTheme="minorHAnsi" w:cstheme="minorHAnsi"/>
          <w:color w:val="000000"/>
          <w:sz w:val="20"/>
          <w:shd w:val="clear" w:color="auto" w:fill="FFFFFF"/>
        </w:rPr>
        <w:t>”)</w:t>
      </w:r>
    </w:p>
    <w:p w14:paraId="7C7503E9" w14:textId="77777777" w:rsidR="00C449D6" w:rsidRPr="00F36209" w:rsidRDefault="00C449D6" w:rsidP="00A7725A">
      <w:pPr>
        <w:contextualSpacing/>
        <w:rPr>
          <w:rFonts w:asciiTheme="minorHAnsi" w:hAnsiTheme="minorHAnsi" w:cstheme="minorHAnsi"/>
          <w:lang w:val="cs-CZ"/>
        </w:rPr>
      </w:pPr>
    </w:p>
    <w:p w14:paraId="437FFB91" w14:textId="77777777" w:rsidR="00C449D6" w:rsidRPr="00CF13E7" w:rsidRDefault="00EB5545" w:rsidP="00C449D6">
      <w:pPr>
        <w:pStyle w:val="Zkladntext"/>
        <w:rPr>
          <w:rFonts w:asciiTheme="minorHAnsi" w:hAnsiTheme="minorHAnsi" w:cstheme="minorHAnsi"/>
          <w:b/>
          <w:bCs/>
          <w:color w:val="0070C0"/>
          <w:sz w:val="24"/>
          <w:szCs w:val="24"/>
        </w:rPr>
      </w:pPr>
      <w:r w:rsidRPr="00CF13E7">
        <w:rPr>
          <w:rFonts w:asciiTheme="minorHAnsi" w:hAnsiTheme="minorHAnsi" w:cstheme="minorHAnsi"/>
          <w:b/>
          <w:bCs/>
          <w:color w:val="0070C0"/>
          <w:sz w:val="24"/>
          <w:szCs w:val="24"/>
        </w:rPr>
        <w:t xml:space="preserve">2. </w:t>
      </w:r>
      <w:r w:rsidR="00C449D6" w:rsidRPr="00CF13E7">
        <w:rPr>
          <w:rFonts w:asciiTheme="minorHAnsi" w:hAnsiTheme="minorHAnsi" w:cstheme="minorHAnsi"/>
          <w:b/>
          <w:bCs/>
          <w:color w:val="0070C0"/>
          <w:sz w:val="24"/>
          <w:szCs w:val="24"/>
        </w:rPr>
        <w:t>Kontaktní údaje pro ochranu osobních údajů</w:t>
      </w:r>
    </w:p>
    <w:p w14:paraId="277F0F56" w14:textId="528C058B" w:rsidR="00A7725A" w:rsidRPr="00C449D6" w:rsidRDefault="00C449D6" w:rsidP="00A7725A">
      <w:pPr>
        <w:pStyle w:val="Zkladntext"/>
        <w:rPr>
          <w:rFonts w:asciiTheme="minorHAnsi" w:hAnsiTheme="minorHAnsi" w:cstheme="minorHAnsi"/>
          <w:color w:val="000000"/>
          <w:sz w:val="20"/>
          <w:shd w:val="clear" w:color="auto" w:fill="FFFFFF"/>
        </w:rPr>
      </w:pPr>
      <w:r w:rsidRPr="00C449D6">
        <w:rPr>
          <w:rFonts w:asciiTheme="minorHAnsi" w:hAnsiTheme="minorHAnsi" w:cstheme="minorHAnsi"/>
          <w:color w:val="000000"/>
          <w:sz w:val="20"/>
          <w:shd w:val="clear" w:color="auto" w:fill="FFFFFF"/>
        </w:rPr>
        <w:t>B</w:t>
      </w:r>
      <w:r w:rsidRPr="00C449D6">
        <w:rPr>
          <w:rFonts w:asciiTheme="minorHAnsi" w:hAnsiTheme="minorHAnsi" w:cstheme="minorHAnsi"/>
          <w:color w:val="000000"/>
          <w:sz w:val="20"/>
          <w:shd w:val="clear" w:color="auto" w:fill="FFFFFF"/>
        </w:rPr>
        <w:t xml:space="preserve">ližší informace o ochraně osobních údajů </w:t>
      </w:r>
      <w:r w:rsidR="00CF13E7">
        <w:rPr>
          <w:rFonts w:asciiTheme="minorHAnsi" w:hAnsiTheme="minorHAnsi" w:cstheme="minorHAnsi"/>
          <w:color w:val="000000"/>
          <w:sz w:val="20"/>
          <w:shd w:val="clear" w:color="auto" w:fill="FFFFFF"/>
        </w:rPr>
        <w:t xml:space="preserve">dle GDPR </w:t>
      </w:r>
      <w:r w:rsidRPr="00C449D6">
        <w:rPr>
          <w:rFonts w:asciiTheme="minorHAnsi" w:hAnsiTheme="minorHAnsi" w:cstheme="minorHAnsi"/>
          <w:color w:val="000000"/>
          <w:sz w:val="20"/>
          <w:shd w:val="clear" w:color="auto" w:fill="FFFFFF"/>
        </w:rPr>
        <w:t>lze získat na telefonním čísle</w:t>
      </w:r>
      <w:r w:rsidRPr="00C449D6">
        <w:rPr>
          <w:rFonts w:asciiTheme="minorHAnsi" w:hAnsiTheme="minorHAnsi" w:cstheme="minorHAnsi"/>
          <w:color w:val="000000"/>
          <w:sz w:val="20"/>
          <w:shd w:val="clear" w:color="auto" w:fill="FFFFFF"/>
        </w:rPr>
        <w:t>:</w:t>
      </w:r>
      <w:r w:rsidR="006D226E">
        <w:rPr>
          <w:rFonts w:asciiTheme="minorHAnsi" w:hAnsiTheme="minorHAnsi" w:cstheme="minorHAnsi"/>
          <w:color w:val="000000"/>
          <w:sz w:val="20"/>
          <w:shd w:val="clear" w:color="auto" w:fill="FFFFFF"/>
        </w:rPr>
        <w:t xml:space="preserve"> </w:t>
      </w:r>
      <w:r w:rsidRPr="00C449D6">
        <w:rPr>
          <w:rFonts w:asciiTheme="minorHAnsi" w:hAnsiTheme="minorHAnsi" w:cstheme="minorHAnsi"/>
          <w:color w:val="000000"/>
          <w:sz w:val="20"/>
          <w:shd w:val="clear" w:color="auto" w:fill="FFFFFF"/>
        </w:rPr>
        <w:t>+420 736 771</w:t>
      </w:r>
      <w:r w:rsidR="006D226E">
        <w:rPr>
          <w:rFonts w:asciiTheme="minorHAnsi" w:hAnsiTheme="minorHAnsi" w:cstheme="minorHAnsi"/>
          <w:color w:val="000000"/>
          <w:sz w:val="20"/>
          <w:shd w:val="clear" w:color="auto" w:fill="FFFFFF"/>
        </w:rPr>
        <w:t> </w:t>
      </w:r>
      <w:r w:rsidRPr="00C449D6">
        <w:rPr>
          <w:rFonts w:asciiTheme="minorHAnsi" w:hAnsiTheme="minorHAnsi" w:cstheme="minorHAnsi"/>
          <w:color w:val="000000"/>
          <w:sz w:val="20"/>
          <w:shd w:val="clear" w:color="auto" w:fill="FFFFFF"/>
        </w:rPr>
        <w:t>597</w:t>
      </w:r>
      <w:r w:rsidR="006D226E">
        <w:rPr>
          <w:rFonts w:asciiTheme="minorHAnsi" w:hAnsiTheme="minorHAnsi" w:cstheme="minorHAnsi"/>
          <w:color w:val="000000"/>
          <w:sz w:val="20"/>
          <w:shd w:val="clear" w:color="auto" w:fill="FFFFFF"/>
        </w:rPr>
        <w:t xml:space="preserve"> </w:t>
      </w:r>
      <w:r w:rsidR="00D45E83">
        <w:rPr>
          <w:rFonts w:asciiTheme="minorHAnsi" w:hAnsiTheme="minorHAnsi" w:cstheme="minorHAnsi"/>
          <w:color w:val="000000"/>
          <w:sz w:val="20"/>
          <w:shd w:val="clear" w:color="auto" w:fill="FFFFFF"/>
        </w:rPr>
        <w:br/>
      </w:r>
      <w:r w:rsidRPr="00C449D6">
        <w:rPr>
          <w:rFonts w:asciiTheme="minorHAnsi" w:hAnsiTheme="minorHAnsi" w:cstheme="minorHAnsi"/>
          <w:color w:val="000000"/>
          <w:sz w:val="20"/>
          <w:shd w:val="clear" w:color="auto" w:fill="FFFFFF"/>
        </w:rPr>
        <w:t>n</w:t>
      </w:r>
      <w:r w:rsidRPr="00C449D6">
        <w:rPr>
          <w:rFonts w:asciiTheme="minorHAnsi" w:hAnsiTheme="minorHAnsi" w:cstheme="minorHAnsi"/>
          <w:color w:val="000000"/>
          <w:sz w:val="20"/>
          <w:shd w:val="clear" w:color="auto" w:fill="FFFFFF"/>
        </w:rPr>
        <w:t>ebo</w:t>
      </w:r>
      <w:r w:rsidR="00D45E83">
        <w:rPr>
          <w:rFonts w:asciiTheme="minorHAnsi" w:hAnsiTheme="minorHAnsi" w:cstheme="minorHAnsi"/>
          <w:color w:val="000000"/>
          <w:sz w:val="20"/>
          <w:shd w:val="clear" w:color="auto" w:fill="FFFFFF"/>
        </w:rPr>
        <w:t xml:space="preserve"> </w:t>
      </w:r>
      <w:r w:rsidR="006D226E">
        <w:rPr>
          <w:rFonts w:asciiTheme="minorHAnsi" w:hAnsiTheme="minorHAnsi" w:cstheme="minorHAnsi"/>
          <w:color w:val="000000"/>
          <w:sz w:val="20"/>
          <w:shd w:val="clear" w:color="auto" w:fill="FFFFFF"/>
        </w:rPr>
        <w:t xml:space="preserve">na </w:t>
      </w:r>
      <w:r w:rsidRPr="00C449D6">
        <w:rPr>
          <w:rFonts w:asciiTheme="minorHAnsi" w:hAnsiTheme="minorHAnsi" w:cstheme="minorHAnsi"/>
          <w:color w:val="000000"/>
          <w:sz w:val="20"/>
          <w:shd w:val="clear" w:color="auto" w:fill="FFFFFF"/>
        </w:rPr>
        <w:t xml:space="preserve">e-mailu: </w:t>
      </w:r>
      <w:hyperlink r:id="rId7" w:history="1">
        <w:r w:rsidRPr="00C449D6">
          <w:rPr>
            <w:rFonts w:asciiTheme="minorHAnsi" w:hAnsiTheme="minorHAnsi" w:cstheme="minorHAnsi"/>
            <w:color w:val="000000"/>
            <w:sz w:val="20"/>
            <w:shd w:val="clear" w:color="auto" w:fill="FFFFFF"/>
            <w:specVanish/>
          </w:rPr>
          <w:t>buldoq@</w:t>
        </w:r>
        <w:r w:rsidRPr="00C449D6">
          <w:rPr>
            <w:rFonts w:asciiTheme="minorHAnsi" w:hAnsiTheme="minorHAnsi" w:cstheme="minorHAnsi"/>
            <w:color w:val="000000"/>
            <w:sz w:val="20"/>
            <w:shd w:val="clear" w:color="auto" w:fill="FFFFFF"/>
            <w:specVanish/>
          </w:rPr>
          <w:t>se</w:t>
        </w:r>
        <w:r w:rsidRPr="00C449D6">
          <w:rPr>
            <w:rFonts w:asciiTheme="minorHAnsi" w:hAnsiTheme="minorHAnsi" w:cstheme="minorHAnsi"/>
            <w:color w:val="000000"/>
            <w:sz w:val="20"/>
            <w:shd w:val="clear" w:color="auto" w:fill="FFFFFF"/>
            <w:specVanish/>
          </w:rPr>
          <w:t>znam.cz</w:t>
        </w:r>
      </w:hyperlink>
      <w:r w:rsidR="00394FFF">
        <w:rPr>
          <w:rFonts w:asciiTheme="minorHAnsi" w:hAnsiTheme="minorHAnsi" w:cstheme="minorHAnsi"/>
          <w:color w:val="000000"/>
          <w:sz w:val="20"/>
          <w:shd w:val="clear" w:color="auto" w:fill="FFFFFF"/>
        </w:rPr>
        <w:t>, případně info@kasperkovo.cz.</w:t>
      </w:r>
    </w:p>
    <w:p w14:paraId="507C1A80" w14:textId="77777777" w:rsidR="00A7725A" w:rsidRPr="00FE309D" w:rsidRDefault="00A7725A" w:rsidP="00A7725A">
      <w:pPr>
        <w:pStyle w:val="Zkladntext"/>
        <w:rPr>
          <w:rFonts w:asciiTheme="minorHAnsi" w:hAnsiTheme="minorHAnsi" w:cstheme="minorHAnsi"/>
          <w:sz w:val="20"/>
        </w:rPr>
      </w:pPr>
    </w:p>
    <w:p w14:paraId="44118C8C" w14:textId="61A10A28" w:rsidR="00A7725A" w:rsidRPr="00CF13E7" w:rsidRDefault="00EB5545" w:rsidP="00CF13E7">
      <w:pPr>
        <w:pStyle w:val="Zkladntext"/>
        <w:rPr>
          <w:rFonts w:asciiTheme="minorHAnsi" w:hAnsiTheme="minorHAnsi" w:cstheme="minorHAnsi"/>
          <w:b/>
          <w:bCs/>
          <w:color w:val="0070C0"/>
          <w:sz w:val="24"/>
          <w:szCs w:val="24"/>
        </w:rPr>
      </w:pPr>
      <w:r w:rsidRPr="00CF13E7">
        <w:rPr>
          <w:rFonts w:asciiTheme="minorHAnsi" w:hAnsiTheme="minorHAnsi" w:cstheme="minorHAnsi"/>
          <w:b/>
          <w:bCs/>
          <w:color w:val="0070C0"/>
          <w:sz w:val="24"/>
          <w:szCs w:val="24"/>
        </w:rPr>
        <w:t xml:space="preserve">3. </w:t>
      </w:r>
      <w:r w:rsidR="00186A64">
        <w:rPr>
          <w:rFonts w:asciiTheme="minorHAnsi" w:hAnsiTheme="minorHAnsi" w:cstheme="minorHAnsi"/>
          <w:b/>
          <w:bCs/>
          <w:color w:val="0070C0"/>
          <w:sz w:val="24"/>
          <w:szCs w:val="24"/>
        </w:rPr>
        <w:t>Ú</w:t>
      </w:r>
      <w:r w:rsidR="00A7725A" w:rsidRPr="00CF13E7">
        <w:rPr>
          <w:rFonts w:asciiTheme="minorHAnsi" w:hAnsiTheme="minorHAnsi" w:cstheme="minorHAnsi"/>
          <w:b/>
          <w:bCs/>
          <w:color w:val="0070C0"/>
          <w:sz w:val="24"/>
          <w:szCs w:val="24"/>
        </w:rPr>
        <w:t>čel zpracování</w:t>
      </w:r>
      <w:r w:rsidR="00520E1E" w:rsidRPr="00CF13E7">
        <w:rPr>
          <w:rFonts w:asciiTheme="minorHAnsi" w:hAnsiTheme="minorHAnsi" w:cstheme="minorHAnsi"/>
          <w:b/>
          <w:bCs/>
          <w:color w:val="0070C0"/>
          <w:sz w:val="24"/>
          <w:szCs w:val="24"/>
        </w:rPr>
        <w:t xml:space="preserve"> a právní základ</w:t>
      </w:r>
      <w:r w:rsidR="0018645F">
        <w:rPr>
          <w:rFonts w:asciiTheme="minorHAnsi" w:hAnsiTheme="minorHAnsi" w:cstheme="minorHAnsi"/>
          <w:b/>
          <w:bCs/>
          <w:color w:val="0070C0"/>
          <w:sz w:val="24"/>
          <w:szCs w:val="24"/>
        </w:rPr>
        <w:t>, kategorie osobních údajů</w:t>
      </w:r>
    </w:p>
    <w:p w14:paraId="41871EFE" w14:textId="27F19A0D" w:rsidR="00E4695F" w:rsidRDefault="00E4695F" w:rsidP="00E4695F">
      <w:pPr>
        <w:pStyle w:val="Zkladntext"/>
        <w:rPr>
          <w:rFonts w:asciiTheme="minorHAnsi" w:hAnsiTheme="minorHAnsi" w:cstheme="minorHAnsi"/>
          <w:color w:val="000000"/>
          <w:sz w:val="20"/>
          <w:shd w:val="clear" w:color="auto" w:fill="FFFFFF"/>
        </w:rPr>
      </w:pPr>
      <w:r w:rsidRPr="00F459FE">
        <w:rPr>
          <w:rFonts w:asciiTheme="minorHAnsi" w:hAnsiTheme="minorHAnsi" w:cstheme="minorHAnsi"/>
          <w:b/>
          <w:bCs/>
          <w:color w:val="000000"/>
          <w:sz w:val="20"/>
          <w:shd w:val="clear" w:color="auto" w:fill="FFFFFF"/>
        </w:rPr>
        <w:t>Účelem zpracování osobních údajů</w:t>
      </w:r>
      <w:r>
        <w:rPr>
          <w:rFonts w:asciiTheme="minorHAnsi" w:hAnsiTheme="minorHAnsi" w:cstheme="minorHAnsi"/>
          <w:color w:val="000000"/>
          <w:sz w:val="20"/>
          <w:shd w:val="clear" w:color="auto" w:fill="FFFFFF"/>
        </w:rPr>
        <w:t xml:space="preserve"> je </w:t>
      </w:r>
      <w:r w:rsidRPr="00FE309D">
        <w:rPr>
          <w:rFonts w:asciiTheme="minorHAnsi" w:hAnsiTheme="minorHAnsi" w:cstheme="minorHAnsi"/>
          <w:color w:val="000000"/>
          <w:sz w:val="20"/>
          <w:shd w:val="clear" w:color="auto" w:fill="FFFFFF"/>
        </w:rPr>
        <w:t xml:space="preserve">plnění </w:t>
      </w:r>
      <w:r>
        <w:rPr>
          <w:rFonts w:asciiTheme="minorHAnsi" w:hAnsiTheme="minorHAnsi" w:cstheme="minorHAnsi"/>
          <w:color w:val="000000"/>
          <w:sz w:val="20"/>
          <w:shd w:val="clear" w:color="auto" w:fill="FFFFFF"/>
        </w:rPr>
        <w:t xml:space="preserve">zákonných </w:t>
      </w:r>
      <w:r w:rsidRPr="00FE309D">
        <w:rPr>
          <w:rFonts w:asciiTheme="minorHAnsi" w:hAnsiTheme="minorHAnsi" w:cstheme="minorHAnsi"/>
          <w:color w:val="000000"/>
          <w:sz w:val="20"/>
          <w:shd w:val="clear" w:color="auto" w:fill="FFFFFF"/>
        </w:rPr>
        <w:t>povinností Správce (zaměstnavatele) vyplývajících z</w:t>
      </w:r>
      <w:r>
        <w:rPr>
          <w:rFonts w:asciiTheme="minorHAnsi" w:hAnsiTheme="minorHAnsi" w:cstheme="minorHAnsi"/>
          <w:color w:val="000000"/>
          <w:sz w:val="20"/>
          <w:shd w:val="clear" w:color="auto" w:fill="FFFFFF"/>
        </w:rPr>
        <w:t> </w:t>
      </w:r>
      <w:r w:rsidRPr="00FE309D">
        <w:rPr>
          <w:rFonts w:asciiTheme="minorHAnsi" w:hAnsiTheme="minorHAnsi" w:cstheme="minorHAnsi"/>
          <w:color w:val="000000"/>
          <w:sz w:val="20"/>
          <w:shd w:val="clear" w:color="auto" w:fill="FFFFFF"/>
        </w:rPr>
        <w:t>pracov</w:t>
      </w:r>
      <w:r>
        <w:rPr>
          <w:rFonts w:asciiTheme="minorHAnsi" w:hAnsiTheme="minorHAnsi" w:cstheme="minorHAnsi"/>
          <w:color w:val="000000"/>
          <w:sz w:val="20"/>
          <w:shd w:val="clear" w:color="auto" w:fill="FFFFFF"/>
        </w:rPr>
        <w:t xml:space="preserve">něprávního vztahu se zaměstnancem </w:t>
      </w:r>
      <w:r w:rsidRPr="00FE309D">
        <w:rPr>
          <w:rFonts w:asciiTheme="minorHAnsi" w:hAnsiTheme="minorHAnsi" w:cstheme="minorHAnsi"/>
          <w:color w:val="000000"/>
          <w:sz w:val="20"/>
          <w:shd w:val="clear" w:color="auto" w:fill="FFFFFF"/>
        </w:rPr>
        <w:t>a obecně závazný</w:t>
      </w:r>
      <w:r>
        <w:rPr>
          <w:rFonts w:asciiTheme="minorHAnsi" w:hAnsiTheme="minorHAnsi" w:cstheme="minorHAnsi"/>
          <w:color w:val="000000"/>
          <w:sz w:val="20"/>
          <w:shd w:val="clear" w:color="auto" w:fill="FFFFFF"/>
        </w:rPr>
        <w:t xml:space="preserve">ch právních předpisů vůči příslušným úřadům </w:t>
      </w:r>
      <w:r w:rsidR="004258D8">
        <w:rPr>
          <w:rFonts w:asciiTheme="minorHAnsi" w:hAnsiTheme="minorHAnsi" w:cstheme="minorHAnsi"/>
          <w:color w:val="000000"/>
          <w:sz w:val="20"/>
          <w:shd w:val="clear" w:color="auto" w:fill="FFFFFF"/>
        </w:rPr>
        <w:br/>
      </w:r>
      <w:r>
        <w:rPr>
          <w:rFonts w:asciiTheme="minorHAnsi" w:hAnsiTheme="minorHAnsi" w:cstheme="minorHAnsi"/>
          <w:color w:val="000000"/>
          <w:sz w:val="20"/>
          <w:shd w:val="clear" w:color="auto" w:fill="FFFFFF"/>
        </w:rPr>
        <w:t xml:space="preserve">a orgánům. V případě zpracování podoby kamerovým systémem pak nutnost ochrany majetku Správce před krádeží apod., jakož i zajištění bezpečnosti zaměstnanců </w:t>
      </w:r>
      <w:r w:rsidR="00F548FD">
        <w:rPr>
          <w:rFonts w:asciiTheme="minorHAnsi" w:hAnsiTheme="minorHAnsi" w:cstheme="minorHAnsi"/>
          <w:color w:val="000000"/>
          <w:sz w:val="20"/>
          <w:shd w:val="clear" w:color="auto" w:fill="FFFFFF"/>
        </w:rPr>
        <w:t>S</w:t>
      </w:r>
      <w:r>
        <w:rPr>
          <w:rFonts w:asciiTheme="minorHAnsi" w:hAnsiTheme="minorHAnsi" w:cstheme="minorHAnsi"/>
          <w:color w:val="000000"/>
          <w:sz w:val="20"/>
          <w:shd w:val="clear" w:color="auto" w:fill="FFFFFF"/>
        </w:rPr>
        <w:t>právce a třetích osob.</w:t>
      </w:r>
      <w:r w:rsidR="004258D8">
        <w:rPr>
          <w:rFonts w:asciiTheme="minorHAnsi" w:hAnsiTheme="minorHAnsi" w:cstheme="minorHAnsi"/>
          <w:color w:val="000000"/>
          <w:sz w:val="20"/>
          <w:shd w:val="clear" w:color="auto" w:fill="FFFFFF"/>
        </w:rPr>
        <w:t xml:space="preserve"> </w:t>
      </w:r>
      <w:r>
        <w:rPr>
          <w:rFonts w:asciiTheme="minorHAnsi" w:hAnsiTheme="minorHAnsi" w:cstheme="minorHAnsi"/>
          <w:color w:val="000000"/>
          <w:sz w:val="20"/>
          <w:shd w:val="clear" w:color="auto" w:fill="FFFFFF"/>
        </w:rPr>
        <w:t xml:space="preserve">U dodavatelů </w:t>
      </w:r>
      <w:r w:rsidR="00A545F2">
        <w:rPr>
          <w:rFonts w:asciiTheme="minorHAnsi" w:hAnsiTheme="minorHAnsi" w:cstheme="minorHAnsi"/>
          <w:color w:val="000000"/>
          <w:sz w:val="20"/>
          <w:shd w:val="clear" w:color="auto" w:fill="FFFFFF"/>
        </w:rPr>
        <w:t xml:space="preserve">a odběratelů </w:t>
      </w:r>
      <w:r w:rsidR="004258D8">
        <w:rPr>
          <w:rFonts w:asciiTheme="minorHAnsi" w:hAnsiTheme="minorHAnsi" w:cstheme="minorHAnsi"/>
          <w:color w:val="000000"/>
          <w:sz w:val="20"/>
          <w:shd w:val="clear" w:color="auto" w:fill="FFFFFF"/>
        </w:rPr>
        <w:br/>
      </w:r>
      <w:r w:rsidR="00A545F2">
        <w:rPr>
          <w:rFonts w:asciiTheme="minorHAnsi" w:hAnsiTheme="minorHAnsi" w:cstheme="minorHAnsi"/>
          <w:color w:val="000000"/>
          <w:sz w:val="20"/>
          <w:shd w:val="clear" w:color="auto" w:fill="FFFFFF"/>
        </w:rPr>
        <w:t>j</w:t>
      </w:r>
      <w:r>
        <w:rPr>
          <w:rFonts w:asciiTheme="minorHAnsi" w:hAnsiTheme="minorHAnsi" w:cstheme="minorHAnsi"/>
          <w:color w:val="000000"/>
          <w:sz w:val="20"/>
          <w:shd w:val="clear" w:color="auto" w:fill="FFFFFF"/>
        </w:rPr>
        <w:t xml:space="preserve">e </w:t>
      </w:r>
      <w:r w:rsidR="00B50015">
        <w:rPr>
          <w:rFonts w:asciiTheme="minorHAnsi" w:hAnsiTheme="minorHAnsi" w:cstheme="minorHAnsi"/>
          <w:color w:val="000000"/>
          <w:sz w:val="20"/>
          <w:shd w:val="clear" w:color="auto" w:fill="FFFFFF"/>
        </w:rPr>
        <w:t xml:space="preserve">účelem zpracování </w:t>
      </w:r>
      <w:r w:rsidR="00A545F2">
        <w:rPr>
          <w:rFonts w:asciiTheme="minorHAnsi" w:hAnsiTheme="minorHAnsi" w:cstheme="minorHAnsi"/>
          <w:color w:val="000000"/>
          <w:sz w:val="20"/>
          <w:shd w:val="clear" w:color="auto" w:fill="FFFFFF"/>
        </w:rPr>
        <w:t>řá</w:t>
      </w:r>
      <w:r>
        <w:rPr>
          <w:rFonts w:asciiTheme="minorHAnsi" w:hAnsiTheme="minorHAnsi" w:cstheme="minorHAnsi"/>
          <w:color w:val="000000"/>
          <w:sz w:val="20"/>
          <w:shd w:val="clear" w:color="auto" w:fill="FFFFFF"/>
        </w:rPr>
        <w:t>dné plnění smlouvy.</w:t>
      </w:r>
      <w:r w:rsidR="00D86F59">
        <w:rPr>
          <w:rFonts w:asciiTheme="minorHAnsi" w:hAnsiTheme="minorHAnsi" w:cstheme="minorHAnsi"/>
          <w:color w:val="000000"/>
          <w:sz w:val="20"/>
          <w:shd w:val="clear" w:color="auto" w:fill="FFFFFF"/>
        </w:rPr>
        <w:t xml:space="preserve"> Osobní údaje zpracováváme jak písemně, tak elektronickou formou.</w:t>
      </w:r>
    </w:p>
    <w:p w14:paraId="1B7627C8" w14:textId="77777777" w:rsidR="00E4695F" w:rsidRPr="00FE309D" w:rsidRDefault="00E4695F" w:rsidP="00E4695F">
      <w:pPr>
        <w:pStyle w:val="Zkladntext"/>
        <w:rPr>
          <w:rFonts w:asciiTheme="minorHAnsi" w:hAnsiTheme="minorHAnsi" w:cstheme="minorHAnsi"/>
          <w:color w:val="000000"/>
          <w:sz w:val="20"/>
          <w:shd w:val="clear" w:color="auto" w:fill="FFFFFF"/>
        </w:rPr>
      </w:pPr>
    </w:p>
    <w:p w14:paraId="04ACA3BD" w14:textId="77777777" w:rsidR="008853A2" w:rsidRDefault="008853A2" w:rsidP="00EB5545">
      <w:pPr>
        <w:pStyle w:val="Zkladntext"/>
        <w:rPr>
          <w:rFonts w:asciiTheme="minorHAnsi" w:hAnsiTheme="minorHAnsi" w:cstheme="minorHAnsi"/>
          <w:color w:val="000000"/>
          <w:sz w:val="20"/>
          <w:shd w:val="clear" w:color="auto" w:fill="FFFFFF"/>
        </w:rPr>
      </w:pPr>
      <w:r w:rsidRPr="008853A2">
        <w:rPr>
          <w:rFonts w:asciiTheme="minorHAnsi" w:hAnsiTheme="minorHAnsi" w:cstheme="minorHAnsi"/>
          <w:b/>
          <w:bCs/>
          <w:color w:val="000000"/>
          <w:sz w:val="20"/>
          <w:shd w:val="clear" w:color="auto" w:fill="FFFFFF"/>
        </w:rPr>
        <w:t>O zaměstnancích zpracováváme tyto údaje</w:t>
      </w:r>
      <w:r>
        <w:rPr>
          <w:rFonts w:asciiTheme="minorHAnsi" w:hAnsiTheme="minorHAnsi" w:cstheme="minorHAnsi"/>
          <w:color w:val="000000"/>
          <w:sz w:val="20"/>
          <w:shd w:val="clear" w:color="auto" w:fill="FFFFFF"/>
        </w:rPr>
        <w:t>:</w:t>
      </w:r>
    </w:p>
    <w:p w14:paraId="7C6C26B3" w14:textId="7B15214C" w:rsidR="005D7D61" w:rsidRDefault="00CA59A0" w:rsidP="005D7D61">
      <w:pPr>
        <w:pStyle w:val="Zkladntext"/>
        <w:rPr>
          <w:rFonts w:asciiTheme="minorHAnsi" w:hAnsiTheme="minorHAnsi" w:cstheme="minorHAnsi"/>
          <w:color w:val="000000"/>
          <w:sz w:val="20"/>
          <w:shd w:val="clear" w:color="auto" w:fill="FFFFFF"/>
        </w:rPr>
      </w:pPr>
      <w:r>
        <w:rPr>
          <w:rFonts w:asciiTheme="minorHAnsi" w:hAnsiTheme="minorHAnsi" w:cstheme="minorHAnsi"/>
          <w:color w:val="000000"/>
          <w:sz w:val="20"/>
          <w:shd w:val="clear" w:color="auto" w:fill="FFFFFF"/>
        </w:rPr>
        <w:t xml:space="preserve">Na </w:t>
      </w:r>
      <w:r w:rsidR="008853A2">
        <w:rPr>
          <w:rFonts w:asciiTheme="minorHAnsi" w:hAnsiTheme="minorHAnsi" w:cstheme="minorHAnsi"/>
          <w:color w:val="000000"/>
          <w:sz w:val="20"/>
          <w:shd w:val="clear" w:color="auto" w:fill="FFFFFF"/>
        </w:rPr>
        <w:t xml:space="preserve">základě </w:t>
      </w:r>
      <w:r w:rsidR="008853A2" w:rsidRPr="008F1C70">
        <w:rPr>
          <w:rFonts w:asciiTheme="minorHAnsi" w:hAnsiTheme="minorHAnsi" w:cstheme="minorHAnsi"/>
          <w:b/>
          <w:bCs/>
          <w:color w:val="000000"/>
          <w:sz w:val="20"/>
          <w:shd w:val="clear" w:color="auto" w:fill="FFFFFF"/>
        </w:rPr>
        <w:t>plnění právní povinnosti</w:t>
      </w:r>
      <w:r w:rsidR="008853A2">
        <w:rPr>
          <w:rFonts w:asciiTheme="minorHAnsi" w:hAnsiTheme="minorHAnsi" w:cstheme="minorHAnsi"/>
          <w:color w:val="000000"/>
          <w:sz w:val="20"/>
          <w:shd w:val="clear" w:color="auto" w:fill="FFFFFF"/>
        </w:rPr>
        <w:t xml:space="preserve"> </w:t>
      </w:r>
      <w:r w:rsidR="005B3FC8">
        <w:rPr>
          <w:rFonts w:asciiTheme="minorHAnsi" w:hAnsiTheme="minorHAnsi" w:cstheme="minorHAnsi"/>
          <w:color w:val="000000"/>
          <w:sz w:val="20"/>
          <w:shd w:val="clear" w:color="auto" w:fill="FFFFFF"/>
        </w:rPr>
        <w:t xml:space="preserve">Správce </w:t>
      </w:r>
      <w:r>
        <w:rPr>
          <w:rFonts w:asciiTheme="minorHAnsi" w:hAnsiTheme="minorHAnsi" w:cstheme="minorHAnsi"/>
          <w:color w:val="000000"/>
          <w:sz w:val="20"/>
          <w:shd w:val="clear" w:color="auto" w:fill="FFFFFF"/>
        </w:rPr>
        <w:t>z</w:t>
      </w:r>
      <w:r w:rsidR="00AB3D14">
        <w:rPr>
          <w:rFonts w:asciiTheme="minorHAnsi" w:hAnsiTheme="minorHAnsi" w:cstheme="minorHAnsi"/>
          <w:color w:val="000000"/>
          <w:sz w:val="20"/>
          <w:shd w:val="clear" w:color="auto" w:fill="FFFFFF"/>
        </w:rPr>
        <w:t>pracováváme Vaše i</w:t>
      </w:r>
      <w:r w:rsidR="00A7725A" w:rsidRPr="00FE309D">
        <w:rPr>
          <w:rFonts w:asciiTheme="minorHAnsi" w:hAnsiTheme="minorHAnsi" w:cstheme="minorHAnsi"/>
          <w:color w:val="000000"/>
          <w:sz w:val="20"/>
          <w:shd w:val="clear" w:color="auto" w:fill="FFFFFF"/>
        </w:rPr>
        <w:t>dentifikačn</w:t>
      </w:r>
      <w:r w:rsidR="00AB3D14">
        <w:rPr>
          <w:rFonts w:asciiTheme="minorHAnsi" w:hAnsiTheme="minorHAnsi" w:cstheme="minorHAnsi"/>
          <w:color w:val="000000"/>
          <w:sz w:val="20"/>
          <w:shd w:val="clear" w:color="auto" w:fill="FFFFFF"/>
        </w:rPr>
        <w:t>í a kontaktní údaje sloužící k Vaší jednoznačné a nezaměnitelné identifikaci (titul, jméno, příjmení, rodné číslo, datum narození, adresu trvalého pobytu, případně kontaktní adresu),</w:t>
      </w:r>
      <w:r w:rsidR="00AF3F77">
        <w:rPr>
          <w:rFonts w:asciiTheme="minorHAnsi" w:hAnsiTheme="minorHAnsi" w:cstheme="minorHAnsi"/>
          <w:color w:val="000000"/>
          <w:sz w:val="20"/>
          <w:shd w:val="clear" w:color="auto" w:fill="FFFFFF"/>
        </w:rPr>
        <w:t xml:space="preserve"> </w:t>
      </w:r>
      <w:r w:rsidR="00AB3D14">
        <w:rPr>
          <w:rFonts w:asciiTheme="minorHAnsi" w:hAnsiTheme="minorHAnsi" w:cstheme="minorHAnsi"/>
          <w:color w:val="000000"/>
          <w:sz w:val="20"/>
          <w:shd w:val="clear" w:color="auto" w:fill="FFFFFF"/>
        </w:rPr>
        <w:t>a dále údaje umožňující kontakt s Vámi (telefonní číslo, e-mailová adresa)</w:t>
      </w:r>
      <w:r w:rsidR="005D7D61">
        <w:rPr>
          <w:rFonts w:asciiTheme="minorHAnsi" w:hAnsiTheme="minorHAnsi" w:cstheme="minorHAnsi"/>
          <w:color w:val="000000"/>
          <w:sz w:val="20"/>
          <w:shd w:val="clear" w:color="auto" w:fill="FFFFFF"/>
        </w:rPr>
        <w:t xml:space="preserve">, </w:t>
      </w:r>
      <w:r w:rsidR="005D7D61" w:rsidRPr="00FE309D">
        <w:rPr>
          <w:rFonts w:asciiTheme="minorHAnsi" w:hAnsiTheme="minorHAnsi" w:cstheme="minorHAnsi"/>
          <w:color w:val="000000"/>
          <w:sz w:val="20"/>
          <w:shd w:val="clear" w:color="auto" w:fill="FFFFFF"/>
        </w:rPr>
        <w:t xml:space="preserve">údaje </w:t>
      </w:r>
      <w:r w:rsidR="00D3082A">
        <w:rPr>
          <w:rFonts w:asciiTheme="minorHAnsi" w:hAnsiTheme="minorHAnsi" w:cstheme="minorHAnsi"/>
          <w:color w:val="000000"/>
          <w:sz w:val="20"/>
          <w:shd w:val="clear" w:color="auto" w:fill="FFFFFF"/>
        </w:rPr>
        <w:t xml:space="preserve">související s poskytnutím benefitů zaměstnavatele, údaje </w:t>
      </w:r>
      <w:r w:rsidR="005D7D61" w:rsidRPr="00FE309D">
        <w:rPr>
          <w:rFonts w:asciiTheme="minorHAnsi" w:hAnsiTheme="minorHAnsi" w:cstheme="minorHAnsi"/>
          <w:color w:val="000000"/>
          <w:sz w:val="20"/>
          <w:shd w:val="clear" w:color="auto" w:fill="FFFFFF"/>
        </w:rPr>
        <w:t xml:space="preserve">o </w:t>
      </w:r>
      <w:r w:rsidR="005D7D61">
        <w:rPr>
          <w:rFonts w:asciiTheme="minorHAnsi" w:hAnsiTheme="minorHAnsi" w:cstheme="minorHAnsi"/>
          <w:color w:val="000000"/>
          <w:sz w:val="20"/>
          <w:shd w:val="clear" w:color="auto" w:fill="FFFFFF"/>
        </w:rPr>
        <w:t xml:space="preserve">Vašem </w:t>
      </w:r>
      <w:r w:rsidR="005D7D61" w:rsidRPr="00FE309D">
        <w:rPr>
          <w:rFonts w:asciiTheme="minorHAnsi" w:hAnsiTheme="minorHAnsi" w:cstheme="minorHAnsi"/>
          <w:color w:val="000000"/>
          <w:sz w:val="20"/>
          <w:shd w:val="clear" w:color="auto" w:fill="FFFFFF"/>
        </w:rPr>
        <w:t>bankovním spojení, zdravotním pojištění a sociálním zabezpeče</w:t>
      </w:r>
      <w:r w:rsidR="005D7D61">
        <w:rPr>
          <w:rFonts w:asciiTheme="minorHAnsi" w:hAnsiTheme="minorHAnsi" w:cstheme="minorHAnsi"/>
          <w:color w:val="000000"/>
          <w:sz w:val="20"/>
          <w:shd w:val="clear" w:color="auto" w:fill="FFFFFF"/>
        </w:rPr>
        <w:t>ní, údaje zvláštní kategorie o Vašem zdravotním stavu</w:t>
      </w:r>
      <w:r w:rsidR="00082AC7">
        <w:rPr>
          <w:rFonts w:asciiTheme="minorHAnsi" w:hAnsiTheme="minorHAnsi" w:cstheme="minorHAnsi"/>
          <w:color w:val="000000"/>
          <w:sz w:val="20"/>
          <w:shd w:val="clear" w:color="auto" w:fill="FFFFFF"/>
        </w:rPr>
        <w:t xml:space="preserve"> (např. zdravotní prohlídky, pracovní neschopnost, očkování, testování).</w:t>
      </w:r>
    </w:p>
    <w:p w14:paraId="51660737" w14:textId="7D31DF4D" w:rsidR="001F406D" w:rsidRDefault="00CA59A0" w:rsidP="008E369A">
      <w:pPr>
        <w:pStyle w:val="Zkladntext"/>
        <w:rPr>
          <w:rFonts w:asciiTheme="minorHAnsi" w:hAnsiTheme="minorHAnsi" w:cstheme="minorHAnsi"/>
          <w:color w:val="000000"/>
          <w:sz w:val="20"/>
          <w:shd w:val="clear" w:color="auto" w:fill="FFFFFF"/>
        </w:rPr>
      </w:pPr>
      <w:r>
        <w:rPr>
          <w:rFonts w:asciiTheme="minorHAnsi" w:hAnsiTheme="minorHAnsi" w:cstheme="minorHAnsi"/>
          <w:color w:val="000000"/>
          <w:sz w:val="20"/>
          <w:shd w:val="clear" w:color="auto" w:fill="FFFFFF"/>
        </w:rPr>
        <w:t>N</w:t>
      </w:r>
      <w:r w:rsidR="00AF3F77">
        <w:rPr>
          <w:rFonts w:asciiTheme="minorHAnsi" w:hAnsiTheme="minorHAnsi" w:cstheme="minorHAnsi"/>
          <w:color w:val="000000"/>
          <w:sz w:val="20"/>
          <w:shd w:val="clear" w:color="auto" w:fill="FFFFFF"/>
        </w:rPr>
        <w:t xml:space="preserve">a základě našeho </w:t>
      </w:r>
      <w:r w:rsidR="00AF3F77" w:rsidRPr="008F1C70">
        <w:rPr>
          <w:rFonts w:asciiTheme="minorHAnsi" w:hAnsiTheme="minorHAnsi" w:cstheme="minorHAnsi"/>
          <w:b/>
          <w:bCs/>
          <w:color w:val="000000"/>
          <w:sz w:val="20"/>
          <w:shd w:val="clear" w:color="auto" w:fill="FFFFFF"/>
        </w:rPr>
        <w:t>oprávněného zájmu</w:t>
      </w:r>
      <w:r w:rsidR="00AF3F77">
        <w:rPr>
          <w:rFonts w:asciiTheme="minorHAnsi" w:hAnsiTheme="minorHAnsi" w:cstheme="minorHAnsi"/>
          <w:color w:val="000000"/>
          <w:sz w:val="20"/>
          <w:shd w:val="clear" w:color="auto" w:fill="FFFFFF"/>
        </w:rPr>
        <w:t xml:space="preserve"> pak Vaši podobu pomocí kamerového systému</w:t>
      </w:r>
      <w:r w:rsidR="008853A2">
        <w:rPr>
          <w:rFonts w:asciiTheme="minorHAnsi" w:hAnsiTheme="minorHAnsi" w:cstheme="minorHAnsi"/>
          <w:color w:val="000000"/>
          <w:sz w:val="20"/>
          <w:shd w:val="clear" w:color="auto" w:fill="FFFFFF"/>
        </w:rPr>
        <w:t xml:space="preserve">, v případě použití služebního vozidla s GPS, pak </w:t>
      </w:r>
      <w:r>
        <w:rPr>
          <w:rFonts w:asciiTheme="minorHAnsi" w:hAnsiTheme="minorHAnsi" w:cstheme="minorHAnsi"/>
          <w:color w:val="000000"/>
          <w:sz w:val="20"/>
          <w:shd w:val="clear" w:color="auto" w:fill="FFFFFF"/>
        </w:rPr>
        <w:t>Vaše souřadnice z</w:t>
      </w:r>
      <w:r w:rsidR="00713219">
        <w:rPr>
          <w:rFonts w:asciiTheme="minorHAnsi" w:hAnsiTheme="minorHAnsi" w:cstheme="minorHAnsi"/>
          <w:color w:val="000000"/>
          <w:sz w:val="20"/>
          <w:shd w:val="clear" w:color="auto" w:fill="FFFFFF"/>
        </w:rPr>
        <w:t xml:space="preserve"> důvodu zajištění </w:t>
      </w:r>
      <w:r w:rsidRPr="00CA59A0">
        <w:rPr>
          <w:rFonts w:asciiTheme="minorHAnsi" w:hAnsiTheme="minorHAnsi" w:cstheme="minorHAnsi"/>
          <w:color w:val="000000"/>
          <w:sz w:val="20"/>
          <w:shd w:val="clear" w:color="auto" w:fill="FFFFFF"/>
        </w:rPr>
        <w:t>knih</w:t>
      </w:r>
      <w:r w:rsidR="00713219">
        <w:rPr>
          <w:rFonts w:asciiTheme="minorHAnsi" w:hAnsiTheme="minorHAnsi" w:cstheme="minorHAnsi"/>
          <w:color w:val="000000"/>
          <w:sz w:val="20"/>
          <w:shd w:val="clear" w:color="auto" w:fill="FFFFFF"/>
        </w:rPr>
        <w:t>y</w:t>
      </w:r>
      <w:r w:rsidRPr="00CA59A0">
        <w:rPr>
          <w:rFonts w:asciiTheme="minorHAnsi" w:hAnsiTheme="minorHAnsi" w:cstheme="minorHAnsi"/>
          <w:color w:val="000000"/>
          <w:sz w:val="20"/>
          <w:shd w:val="clear" w:color="auto" w:fill="FFFFFF"/>
        </w:rPr>
        <w:t xml:space="preserve"> jízd, ochran</w:t>
      </w:r>
      <w:r w:rsidR="00713219">
        <w:rPr>
          <w:rFonts w:asciiTheme="minorHAnsi" w:hAnsiTheme="minorHAnsi" w:cstheme="minorHAnsi"/>
          <w:color w:val="000000"/>
          <w:sz w:val="20"/>
          <w:shd w:val="clear" w:color="auto" w:fill="FFFFFF"/>
        </w:rPr>
        <w:t>y</w:t>
      </w:r>
      <w:r w:rsidRPr="00CA59A0">
        <w:rPr>
          <w:rFonts w:asciiTheme="minorHAnsi" w:hAnsiTheme="minorHAnsi" w:cstheme="minorHAnsi"/>
          <w:color w:val="000000"/>
          <w:sz w:val="20"/>
          <w:shd w:val="clear" w:color="auto" w:fill="FFFFFF"/>
        </w:rPr>
        <w:t xml:space="preserve"> vozidel proti krádeži, zamezení černým jízdám apod.).</w:t>
      </w:r>
      <w:r>
        <w:rPr>
          <w:rFonts w:asciiTheme="minorHAnsi" w:hAnsiTheme="minorHAnsi" w:cstheme="minorHAnsi"/>
          <w:color w:val="000000"/>
          <w:sz w:val="20"/>
          <w:shd w:val="clear" w:color="auto" w:fill="FFFFFF"/>
        </w:rPr>
        <w:t xml:space="preserve"> </w:t>
      </w:r>
    </w:p>
    <w:p w14:paraId="1A45DA91" w14:textId="726BC93F" w:rsidR="008E369A" w:rsidRDefault="00CA59A0" w:rsidP="008E369A">
      <w:pPr>
        <w:pStyle w:val="Zkladntext"/>
        <w:rPr>
          <w:rFonts w:asciiTheme="minorHAnsi" w:hAnsiTheme="minorHAnsi" w:cstheme="minorHAnsi"/>
          <w:color w:val="000000"/>
          <w:sz w:val="20"/>
          <w:shd w:val="clear" w:color="auto" w:fill="FFFFFF"/>
        </w:rPr>
      </w:pPr>
      <w:r>
        <w:rPr>
          <w:rFonts w:asciiTheme="minorHAnsi" w:hAnsiTheme="minorHAnsi" w:cstheme="minorHAnsi"/>
          <w:color w:val="000000"/>
          <w:sz w:val="20"/>
          <w:shd w:val="clear" w:color="auto" w:fill="FFFFFF"/>
        </w:rPr>
        <w:t xml:space="preserve">Na </w:t>
      </w:r>
      <w:r w:rsidR="008853A2">
        <w:rPr>
          <w:rFonts w:asciiTheme="minorHAnsi" w:hAnsiTheme="minorHAnsi" w:cstheme="minorHAnsi"/>
          <w:color w:val="000000"/>
          <w:sz w:val="20"/>
          <w:shd w:val="clear" w:color="auto" w:fill="FFFFFF"/>
        </w:rPr>
        <w:t xml:space="preserve">základě Vašeho </w:t>
      </w:r>
      <w:r w:rsidR="008853A2" w:rsidRPr="008F1C70">
        <w:rPr>
          <w:rFonts w:asciiTheme="minorHAnsi" w:hAnsiTheme="minorHAnsi" w:cstheme="minorHAnsi"/>
          <w:b/>
          <w:bCs/>
          <w:color w:val="000000"/>
          <w:sz w:val="20"/>
          <w:shd w:val="clear" w:color="auto" w:fill="FFFFFF"/>
        </w:rPr>
        <w:t xml:space="preserve">souhlasu </w:t>
      </w:r>
      <w:r>
        <w:rPr>
          <w:rFonts w:asciiTheme="minorHAnsi" w:hAnsiTheme="minorHAnsi" w:cstheme="minorHAnsi"/>
          <w:color w:val="000000"/>
          <w:sz w:val="20"/>
          <w:shd w:val="clear" w:color="auto" w:fill="FFFFFF"/>
        </w:rPr>
        <w:t>pak v</w:t>
      </w:r>
      <w:r w:rsidR="005D7D61">
        <w:rPr>
          <w:rFonts w:asciiTheme="minorHAnsi" w:hAnsiTheme="minorHAnsi" w:cstheme="minorHAnsi"/>
          <w:color w:val="000000"/>
          <w:sz w:val="20"/>
          <w:shd w:val="clear" w:color="auto" w:fill="FFFFFF"/>
        </w:rPr>
        <w:t xml:space="preserve"> takovém </w:t>
      </w:r>
      <w:r>
        <w:rPr>
          <w:rFonts w:asciiTheme="minorHAnsi" w:hAnsiTheme="minorHAnsi" w:cstheme="minorHAnsi"/>
          <w:color w:val="000000"/>
          <w:sz w:val="20"/>
          <w:shd w:val="clear" w:color="auto" w:fill="FFFFFF"/>
        </w:rPr>
        <w:t>případě schválené soukromé cesty služebním vozidlem</w:t>
      </w:r>
      <w:r w:rsidR="00EE6242">
        <w:rPr>
          <w:rFonts w:asciiTheme="minorHAnsi" w:hAnsiTheme="minorHAnsi" w:cstheme="minorHAnsi"/>
          <w:color w:val="000000"/>
          <w:sz w:val="20"/>
          <w:shd w:val="clear" w:color="auto" w:fill="FFFFFF"/>
        </w:rPr>
        <w:t>.</w:t>
      </w:r>
      <w:r w:rsidR="005D7D61">
        <w:rPr>
          <w:rFonts w:asciiTheme="minorHAnsi" w:hAnsiTheme="minorHAnsi" w:cstheme="minorHAnsi"/>
          <w:color w:val="000000"/>
          <w:sz w:val="20"/>
          <w:shd w:val="clear" w:color="auto" w:fill="FFFFFF"/>
        </w:rPr>
        <w:t xml:space="preserve"> </w:t>
      </w:r>
      <w:r w:rsidR="00EE6242">
        <w:rPr>
          <w:rFonts w:asciiTheme="minorHAnsi" w:hAnsiTheme="minorHAnsi" w:cstheme="minorHAnsi"/>
          <w:color w:val="000000"/>
          <w:sz w:val="20"/>
          <w:shd w:val="clear" w:color="auto" w:fill="FFFFFF"/>
        </w:rPr>
        <w:t>N</w:t>
      </w:r>
      <w:r w:rsidR="00EE6242" w:rsidRPr="00EE6242">
        <w:rPr>
          <w:rFonts w:asciiTheme="minorHAnsi" w:hAnsiTheme="minorHAnsi" w:cstheme="minorHAnsi"/>
          <w:color w:val="000000"/>
          <w:sz w:val="20"/>
          <w:shd w:val="clear" w:color="auto" w:fill="FFFFFF"/>
        </w:rPr>
        <w:t xml:space="preserve">ení-li naplněn jiný právní důvod, osobní údaje zpracováváme na základě svobodného souhlasu subjektu údajů </w:t>
      </w:r>
      <w:r w:rsidR="00D535BE">
        <w:rPr>
          <w:rFonts w:asciiTheme="minorHAnsi" w:hAnsiTheme="minorHAnsi" w:cstheme="minorHAnsi"/>
          <w:color w:val="000000"/>
          <w:sz w:val="20"/>
          <w:shd w:val="clear" w:color="auto" w:fill="FFFFFF"/>
        </w:rPr>
        <w:br/>
      </w:r>
      <w:r w:rsidR="00EE6242" w:rsidRPr="00EE6242">
        <w:rPr>
          <w:rFonts w:asciiTheme="minorHAnsi" w:hAnsiTheme="minorHAnsi" w:cstheme="minorHAnsi"/>
          <w:color w:val="000000"/>
          <w:sz w:val="20"/>
          <w:shd w:val="clear" w:color="auto" w:fill="FFFFFF"/>
        </w:rPr>
        <w:t>pro jeden nebo více konkrétních účelů (např. souhlas ve smyslu § 84 a 85 občanského zákoníku).</w:t>
      </w:r>
      <w:r w:rsidR="008E369A">
        <w:rPr>
          <w:rFonts w:asciiTheme="minorHAnsi" w:hAnsiTheme="minorHAnsi" w:cstheme="minorHAnsi"/>
          <w:color w:val="000000"/>
          <w:sz w:val="20"/>
          <w:shd w:val="clear" w:color="auto" w:fill="FFFFFF"/>
        </w:rPr>
        <w:t xml:space="preserve"> </w:t>
      </w:r>
      <w:r w:rsidR="008E369A">
        <w:rPr>
          <w:rFonts w:asciiTheme="minorHAnsi" w:hAnsiTheme="minorHAnsi" w:cstheme="minorHAnsi"/>
          <w:color w:val="000000"/>
          <w:sz w:val="20"/>
          <w:shd w:val="clear" w:color="auto" w:fill="FFFFFF"/>
        </w:rPr>
        <w:t>F</w:t>
      </w:r>
      <w:r w:rsidR="008E369A" w:rsidRPr="00EA122F">
        <w:rPr>
          <w:rFonts w:asciiTheme="minorHAnsi" w:hAnsiTheme="minorHAnsi" w:cstheme="minorHAnsi"/>
          <w:color w:val="000000"/>
          <w:sz w:val="20"/>
          <w:shd w:val="clear" w:color="auto" w:fill="FFFFFF"/>
        </w:rPr>
        <w:t>otografie, videozáznamy a projevy osobní povahy určené ke zveřejnění, např. na webových stránkách</w:t>
      </w:r>
      <w:r w:rsidR="00F16D4E">
        <w:rPr>
          <w:rFonts w:asciiTheme="minorHAnsi" w:hAnsiTheme="minorHAnsi" w:cstheme="minorHAnsi"/>
          <w:color w:val="000000"/>
          <w:sz w:val="20"/>
          <w:shd w:val="clear" w:color="auto" w:fill="FFFFFF"/>
        </w:rPr>
        <w:t xml:space="preserve"> </w:t>
      </w:r>
      <w:r w:rsidR="008E369A" w:rsidRPr="00EA122F">
        <w:rPr>
          <w:rFonts w:asciiTheme="minorHAnsi" w:hAnsiTheme="minorHAnsi" w:cstheme="minorHAnsi"/>
          <w:color w:val="000000"/>
          <w:sz w:val="20"/>
          <w:shd w:val="clear" w:color="auto" w:fill="FFFFFF"/>
        </w:rPr>
        <w:t>a na sociálních sítích Správce</w:t>
      </w:r>
      <w:r w:rsidR="008E369A">
        <w:rPr>
          <w:rFonts w:asciiTheme="minorHAnsi" w:hAnsiTheme="minorHAnsi" w:cstheme="minorHAnsi"/>
          <w:color w:val="000000"/>
          <w:sz w:val="20"/>
          <w:shd w:val="clear" w:color="auto" w:fill="FFFFFF"/>
        </w:rPr>
        <w:t xml:space="preserve">, zpracováváme jen na základě výslovně uděleného souhlasu. </w:t>
      </w:r>
    </w:p>
    <w:p w14:paraId="36942E80" w14:textId="655B943C" w:rsidR="00186A64" w:rsidRDefault="00186A64" w:rsidP="00EB5545">
      <w:pPr>
        <w:pStyle w:val="Zkladntext"/>
        <w:rPr>
          <w:rFonts w:asciiTheme="minorHAnsi" w:hAnsiTheme="minorHAnsi" w:cstheme="minorHAnsi"/>
          <w:color w:val="000000"/>
          <w:sz w:val="20"/>
          <w:shd w:val="clear" w:color="auto" w:fill="FFFFFF"/>
        </w:rPr>
      </w:pPr>
      <w:r w:rsidRPr="008853A2">
        <w:rPr>
          <w:rFonts w:asciiTheme="minorHAnsi" w:hAnsiTheme="minorHAnsi" w:cstheme="minorHAnsi"/>
          <w:b/>
          <w:bCs/>
          <w:color w:val="000000"/>
          <w:sz w:val="20"/>
          <w:shd w:val="clear" w:color="auto" w:fill="FFFFFF"/>
        </w:rPr>
        <w:t>O uchazečích o zaměstnání</w:t>
      </w:r>
      <w:r w:rsidR="000F42DB">
        <w:rPr>
          <w:rFonts w:asciiTheme="minorHAnsi" w:hAnsiTheme="minorHAnsi" w:cstheme="minorHAnsi"/>
          <w:color w:val="000000"/>
          <w:sz w:val="20"/>
          <w:shd w:val="clear" w:color="auto" w:fill="FFFFFF"/>
        </w:rPr>
        <w:t xml:space="preserve"> dle § 30 zákoníku práce:</w:t>
      </w:r>
      <w:r>
        <w:rPr>
          <w:rFonts w:asciiTheme="minorHAnsi" w:hAnsiTheme="minorHAnsi" w:cstheme="minorHAnsi"/>
          <w:color w:val="000000"/>
          <w:sz w:val="20"/>
          <w:shd w:val="clear" w:color="auto" w:fill="FFFFFF"/>
        </w:rPr>
        <w:t xml:space="preserve"> </w:t>
      </w:r>
      <w:r w:rsidRPr="00186A64">
        <w:rPr>
          <w:rFonts w:asciiTheme="minorHAnsi" w:hAnsiTheme="minorHAnsi" w:cstheme="minorHAnsi"/>
          <w:color w:val="000000"/>
          <w:sz w:val="20"/>
          <w:shd w:val="clear" w:color="auto" w:fill="FFFFFF"/>
        </w:rPr>
        <w:t>kontaktní údaje (tituly, jméno, datum narození, bydliště, telefon, e-mail), doklady</w:t>
      </w:r>
      <w:r w:rsidR="00475735">
        <w:rPr>
          <w:rFonts w:asciiTheme="minorHAnsi" w:hAnsiTheme="minorHAnsi" w:cstheme="minorHAnsi"/>
          <w:color w:val="000000"/>
          <w:sz w:val="20"/>
          <w:shd w:val="clear" w:color="auto" w:fill="FFFFFF"/>
        </w:rPr>
        <w:t xml:space="preserve"> </w:t>
      </w:r>
      <w:r w:rsidRPr="00186A64">
        <w:rPr>
          <w:rFonts w:asciiTheme="minorHAnsi" w:hAnsiTheme="minorHAnsi" w:cstheme="minorHAnsi"/>
          <w:color w:val="000000"/>
          <w:sz w:val="20"/>
          <w:shd w:val="clear" w:color="auto" w:fill="FFFFFF"/>
        </w:rPr>
        <w:t xml:space="preserve">o vzdělání, </w:t>
      </w:r>
      <w:r>
        <w:rPr>
          <w:rFonts w:asciiTheme="minorHAnsi" w:hAnsiTheme="minorHAnsi" w:cstheme="minorHAnsi"/>
          <w:color w:val="000000"/>
          <w:sz w:val="20"/>
          <w:shd w:val="clear" w:color="auto" w:fill="FFFFFF"/>
        </w:rPr>
        <w:t>údaje z </w:t>
      </w:r>
      <w:r w:rsidRPr="00186A64">
        <w:rPr>
          <w:rFonts w:asciiTheme="minorHAnsi" w:hAnsiTheme="minorHAnsi" w:cstheme="minorHAnsi"/>
          <w:color w:val="000000"/>
          <w:sz w:val="20"/>
          <w:shd w:val="clear" w:color="auto" w:fill="FFFFFF"/>
        </w:rPr>
        <w:t>profesní</w:t>
      </w:r>
      <w:r>
        <w:rPr>
          <w:rFonts w:asciiTheme="minorHAnsi" w:hAnsiTheme="minorHAnsi" w:cstheme="minorHAnsi"/>
          <w:color w:val="000000"/>
          <w:sz w:val="20"/>
          <w:shd w:val="clear" w:color="auto" w:fill="FFFFFF"/>
        </w:rPr>
        <w:t xml:space="preserve">ho </w:t>
      </w:r>
      <w:r w:rsidRPr="00186A64">
        <w:rPr>
          <w:rFonts w:asciiTheme="minorHAnsi" w:hAnsiTheme="minorHAnsi" w:cstheme="minorHAnsi"/>
          <w:color w:val="000000"/>
          <w:sz w:val="20"/>
          <w:shd w:val="clear" w:color="auto" w:fill="FFFFFF"/>
        </w:rPr>
        <w:t>životopis</w:t>
      </w:r>
      <w:r>
        <w:rPr>
          <w:rFonts w:asciiTheme="minorHAnsi" w:hAnsiTheme="minorHAnsi" w:cstheme="minorHAnsi"/>
          <w:color w:val="000000"/>
          <w:sz w:val="20"/>
          <w:shd w:val="clear" w:color="auto" w:fill="FFFFFF"/>
        </w:rPr>
        <w:t>u nebo motivačního dopisu</w:t>
      </w:r>
      <w:r w:rsidRPr="00186A64">
        <w:rPr>
          <w:rFonts w:asciiTheme="minorHAnsi" w:hAnsiTheme="minorHAnsi" w:cstheme="minorHAnsi"/>
          <w:color w:val="000000"/>
          <w:sz w:val="20"/>
          <w:shd w:val="clear" w:color="auto" w:fill="FFFFFF"/>
        </w:rPr>
        <w:t>, kvalifikace, kurzy, zájmy, praxe, výpis z</w:t>
      </w:r>
      <w:r w:rsidR="00822E8A">
        <w:rPr>
          <w:rFonts w:asciiTheme="minorHAnsi" w:hAnsiTheme="minorHAnsi" w:cstheme="minorHAnsi"/>
          <w:color w:val="000000"/>
          <w:sz w:val="20"/>
          <w:shd w:val="clear" w:color="auto" w:fill="FFFFFF"/>
        </w:rPr>
        <w:t> </w:t>
      </w:r>
      <w:r w:rsidRPr="00186A64">
        <w:rPr>
          <w:rFonts w:asciiTheme="minorHAnsi" w:hAnsiTheme="minorHAnsi" w:cstheme="minorHAnsi"/>
          <w:color w:val="000000"/>
          <w:sz w:val="20"/>
          <w:shd w:val="clear" w:color="auto" w:fill="FFFFFF"/>
        </w:rPr>
        <w:t>RT</w:t>
      </w:r>
      <w:r w:rsidR="00822E8A">
        <w:rPr>
          <w:rFonts w:asciiTheme="minorHAnsi" w:hAnsiTheme="minorHAnsi" w:cstheme="minorHAnsi"/>
          <w:color w:val="000000"/>
          <w:sz w:val="20"/>
          <w:shd w:val="clear" w:color="auto" w:fill="FFFFFF"/>
        </w:rPr>
        <w:t>.</w:t>
      </w:r>
    </w:p>
    <w:p w14:paraId="1356B123" w14:textId="4E7897ED" w:rsidR="00A66F5B" w:rsidRDefault="00A66F5B" w:rsidP="00EB5545">
      <w:pPr>
        <w:pStyle w:val="Zkladntext"/>
        <w:rPr>
          <w:rFonts w:asciiTheme="minorHAnsi" w:hAnsiTheme="minorHAnsi" w:cstheme="minorHAnsi"/>
          <w:color w:val="000000"/>
          <w:sz w:val="20"/>
          <w:shd w:val="clear" w:color="auto" w:fill="FFFFFF"/>
        </w:rPr>
      </w:pPr>
      <w:r>
        <w:rPr>
          <w:rFonts w:asciiTheme="minorHAnsi" w:hAnsiTheme="minorHAnsi" w:cstheme="minorHAnsi"/>
          <w:color w:val="000000"/>
          <w:sz w:val="20"/>
          <w:shd w:val="clear" w:color="auto" w:fill="FFFFFF"/>
        </w:rPr>
        <w:t>Pokud neuspějete v příjímacím řízení</w:t>
      </w:r>
      <w:r w:rsidR="00FD616F">
        <w:rPr>
          <w:rFonts w:asciiTheme="minorHAnsi" w:hAnsiTheme="minorHAnsi" w:cstheme="minorHAnsi"/>
          <w:color w:val="000000"/>
          <w:sz w:val="20"/>
          <w:shd w:val="clear" w:color="auto" w:fill="FFFFFF"/>
        </w:rPr>
        <w:t xml:space="preserve"> na poprvé</w:t>
      </w:r>
      <w:r>
        <w:rPr>
          <w:rFonts w:asciiTheme="minorHAnsi" w:hAnsiTheme="minorHAnsi" w:cstheme="minorHAnsi"/>
          <w:color w:val="000000"/>
          <w:sz w:val="20"/>
          <w:shd w:val="clear" w:color="auto" w:fill="FFFFFF"/>
        </w:rPr>
        <w:t>, v případě Vašeho zájmu pak s Vaším souhlasem si poskytnuté osobní údaje uchováme na dobu, na kterou nám dáte souhlas, abychom Vás</w:t>
      </w:r>
      <w:r w:rsidR="0028252A">
        <w:rPr>
          <w:rFonts w:asciiTheme="minorHAnsi" w:hAnsiTheme="minorHAnsi" w:cstheme="minorHAnsi"/>
          <w:color w:val="000000"/>
          <w:sz w:val="20"/>
          <w:shd w:val="clear" w:color="auto" w:fill="FFFFFF"/>
        </w:rPr>
        <w:t xml:space="preserve"> pak</w:t>
      </w:r>
      <w:r>
        <w:rPr>
          <w:rFonts w:asciiTheme="minorHAnsi" w:hAnsiTheme="minorHAnsi" w:cstheme="minorHAnsi"/>
          <w:color w:val="000000"/>
          <w:sz w:val="20"/>
          <w:shd w:val="clear" w:color="auto" w:fill="FFFFFF"/>
        </w:rPr>
        <w:t xml:space="preserve"> mohli znovu oslovit do dalšího přijímacího řízení.</w:t>
      </w:r>
      <w:r w:rsidR="00475735">
        <w:rPr>
          <w:rFonts w:asciiTheme="minorHAnsi" w:hAnsiTheme="minorHAnsi" w:cstheme="minorHAnsi"/>
          <w:color w:val="000000"/>
          <w:sz w:val="20"/>
          <w:shd w:val="clear" w:color="auto" w:fill="FFFFFF"/>
        </w:rPr>
        <w:t xml:space="preserve"> Máte právo tento souhlas kdykoliv odvolat.</w:t>
      </w:r>
    </w:p>
    <w:p w14:paraId="2E8133DC" w14:textId="5E79F269" w:rsidR="00AB3D14" w:rsidRDefault="008853A2" w:rsidP="00EB5545">
      <w:pPr>
        <w:pStyle w:val="Zkladntext"/>
        <w:rPr>
          <w:rFonts w:asciiTheme="minorHAnsi" w:hAnsiTheme="minorHAnsi" w:cstheme="minorHAnsi"/>
          <w:color w:val="000000"/>
          <w:sz w:val="20"/>
          <w:shd w:val="clear" w:color="auto" w:fill="FFFFFF"/>
        </w:rPr>
      </w:pPr>
      <w:r w:rsidRPr="008853A2">
        <w:rPr>
          <w:rFonts w:asciiTheme="minorHAnsi" w:hAnsiTheme="minorHAnsi" w:cstheme="minorHAnsi"/>
          <w:b/>
          <w:bCs/>
          <w:color w:val="000000"/>
          <w:sz w:val="20"/>
          <w:shd w:val="clear" w:color="auto" w:fill="FFFFFF"/>
        </w:rPr>
        <w:t>U</w:t>
      </w:r>
      <w:r w:rsidRPr="008853A2">
        <w:rPr>
          <w:rFonts w:asciiTheme="minorHAnsi" w:hAnsiTheme="minorHAnsi" w:cstheme="minorHAnsi"/>
          <w:b/>
          <w:bCs/>
          <w:color w:val="000000"/>
          <w:sz w:val="20"/>
          <w:shd w:val="clear" w:color="auto" w:fill="FFFFFF"/>
        </w:rPr>
        <w:t xml:space="preserve"> hostů</w:t>
      </w:r>
      <w:r w:rsidR="001F406D">
        <w:rPr>
          <w:rFonts w:asciiTheme="minorHAnsi" w:hAnsiTheme="minorHAnsi" w:cstheme="minorHAnsi"/>
          <w:b/>
          <w:bCs/>
          <w:color w:val="000000"/>
          <w:sz w:val="20"/>
          <w:shd w:val="clear" w:color="auto" w:fill="FFFFFF"/>
        </w:rPr>
        <w:t>, dodavatelů</w:t>
      </w:r>
      <w:r w:rsidRPr="008853A2">
        <w:rPr>
          <w:rFonts w:asciiTheme="minorHAnsi" w:hAnsiTheme="minorHAnsi" w:cstheme="minorHAnsi"/>
          <w:b/>
          <w:bCs/>
          <w:color w:val="000000"/>
          <w:sz w:val="20"/>
          <w:shd w:val="clear" w:color="auto" w:fill="FFFFFF"/>
        </w:rPr>
        <w:t xml:space="preserve"> a návštěv</w:t>
      </w:r>
      <w:r>
        <w:rPr>
          <w:rFonts w:asciiTheme="minorHAnsi" w:hAnsiTheme="minorHAnsi" w:cstheme="minorHAnsi"/>
          <w:color w:val="000000"/>
          <w:sz w:val="20"/>
          <w:shd w:val="clear" w:color="auto" w:fill="FFFFFF"/>
        </w:rPr>
        <w:t xml:space="preserve"> e</w:t>
      </w:r>
      <w:r w:rsidR="00E21F25">
        <w:rPr>
          <w:rFonts w:asciiTheme="minorHAnsi" w:hAnsiTheme="minorHAnsi" w:cstheme="minorHAnsi"/>
          <w:color w:val="000000"/>
          <w:sz w:val="20"/>
          <w:shd w:val="clear" w:color="auto" w:fill="FFFFFF"/>
        </w:rPr>
        <w:t>lektronicky e</w:t>
      </w:r>
      <w:r>
        <w:rPr>
          <w:rFonts w:asciiTheme="minorHAnsi" w:hAnsiTheme="minorHAnsi" w:cstheme="minorHAnsi"/>
          <w:color w:val="000000"/>
          <w:sz w:val="20"/>
          <w:shd w:val="clear" w:color="auto" w:fill="FFFFFF"/>
        </w:rPr>
        <w:t xml:space="preserve">vidujeme </w:t>
      </w:r>
      <w:r w:rsidR="00503966">
        <w:rPr>
          <w:rFonts w:asciiTheme="minorHAnsi" w:hAnsiTheme="minorHAnsi" w:cstheme="minorHAnsi"/>
          <w:color w:val="000000"/>
          <w:sz w:val="20"/>
          <w:shd w:val="clear" w:color="auto" w:fill="FFFFFF"/>
        </w:rPr>
        <w:t xml:space="preserve">z důvodu zajištění řádné identifikace </w:t>
      </w:r>
      <w:r w:rsidR="00471535">
        <w:rPr>
          <w:rFonts w:asciiTheme="minorHAnsi" w:hAnsiTheme="minorHAnsi" w:cstheme="minorHAnsi"/>
          <w:color w:val="000000"/>
          <w:sz w:val="20"/>
          <w:shd w:val="clear" w:color="auto" w:fill="FFFFFF"/>
        </w:rPr>
        <w:t>(</w:t>
      </w:r>
      <w:r w:rsidR="00503966">
        <w:rPr>
          <w:rFonts w:asciiTheme="minorHAnsi" w:hAnsiTheme="minorHAnsi" w:cstheme="minorHAnsi"/>
          <w:color w:val="000000"/>
          <w:sz w:val="20"/>
          <w:shd w:val="clear" w:color="auto" w:fill="FFFFFF"/>
        </w:rPr>
        <w:t>bezpečnostní</w:t>
      </w:r>
      <w:r w:rsidR="00471535">
        <w:rPr>
          <w:rFonts w:asciiTheme="minorHAnsi" w:hAnsiTheme="minorHAnsi" w:cstheme="minorHAnsi"/>
          <w:color w:val="000000"/>
          <w:sz w:val="20"/>
          <w:shd w:val="clear" w:color="auto" w:fill="FFFFFF"/>
        </w:rPr>
        <w:t xml:space="preserve"> </w:t>
      </w:r>
      <w:r w:rsidR="00503966">
        <w:rPr>
          <w:rFonts w:asciiTheme="minorHAnsi" w:hAnsiTheme="minorHAnsi" w:cstheme="minorHAnsi"/>
          <w:color w:val="000000"/>
          <w:sz w:val="20"/>
          <w:shd w:val="clear" w:color="auto" w:fill="FFFFFF"/>
        </w:rPr>
        <w:t>důvod</w:t>
      </w:r>
      <w:r w:rsidR="00471535">
        <w:rPr>
          <w:rFonts w:asciiTheme="minorHAnsi" w:hAnsiTheme="minorHAnsi" w:cstheme="minorHAnsi"/>
          <w:color w:val="000000"/>
          <w:sz w:val="20"/>
          <w:shd w:val="clear" w:color="auto" w:fill="FFFFFF"/>
        </w:rPr>
        <w:t>y)</w:t>
      </w:r>
      <w:r w:rsidR="00503966">
        <w:rPr>
          <w:rFonts w:asciiTheme="minorHAnsi" w:hAnsiTheme="minorHAnsi" w:cstheme="minorHAnsi"/>
          <w:color w:val="000000"/>
          <w:sz w:val="20"/>
          <w:shd w:val="clear" w:color="auto" w:fill="FFFFFF"/>
        </w:rPr>
        <w:t xml:space="preserve"> </w:t>
      </w:r>
      <w:r>
        <w:rPr>
          <w:rFonts w:asciiTheme="minorHAnsi" w:hAnsiTheme="minorHAnsi" w:cstheme="minorHAnsi"/>
          <w:color w:val="000000"/>
          <w:sz w:val="20"/>
          <w:shd w:val="clear" w:color="auto" w:fill="FFFFFF"/>
        </w:rPr>
        <w:t>jméno, příjmení a číslo občanského průkazu</w:t>
      </w:r>
      <w:r w:rsidR="001F406D">
        <w:rPr>
          <w:rFonts w:asciiTheme="minorHAnsi" w:hAnsiTheme="minorHAnsi" w:cstheme="minorHAnsi"/>
          <w:color w:val="000000"/>
          <w:sz w:val="20"/>
          <w:shd w:val="clear" w:color="auto" w:fill="FFFFFF"/>
        </w:rPr>
        <w:t xml:space="preserve">, </w:t>
      </w:r>
      <w:r w:rsidR="00503966">
        <w:rPr>
          <w:rFonts w:asciiTheme="minorHAnsi" w:hAnsiTheme="minorHAnsi" w:cstheme="minorHAnsi"/>
          <w:color w:val="000000"/>
          <w:sz w:val="20"/>
          <w:shd w:val="clear" w:color="auto" w:fill="FFFFFF"/>
        </w:rPr>
        <w:t xml:space="preserve">dále registrační značky vozidel a </w:t>
      </w:r>
      <w:r w:rsidR="001F406D">
        <w:rPr>
          <w:rFonts w:asciiTheme="minorHAnsi" w:hAnsiTheme="minorHAnsi" w:cstheme="minorHAnsi"/>
          <w:color w:val="000000"/>
          <w:sz w:val="20"/>
          <w:shd w:val="clear" w:color="auto" w:fill="FFFFFF"/>
        </w:rPr>
        <w:t xml:space="preserve">podobu </w:t>
      </w:r>
      <w:r w:rsidR="00503966">
        <w:rPr>
          <w:rFonts w:asciiTheme="minorHAnsi" w:hAnsiTheme="minorHAnsi" w:cstheme="minorHAnsi"/>
          <w:color w:val="000000"/>
          <w:sz w:val="20"/>
          <w:shd w:val="clear" w:color="auto" w:fill="FFFFFF"/>
        </w:rPr>
        <w:t xml:space="preserve">subjektu údajů </w:t>
      </w:r>
      <w:r w:rsidR="001F406D">
        <w:rPr>
          <w:rFonts w:asciiTheme="minorHAnsi" w:hAnsiTheme="minorHAnsi" w:cstheme="minorHAnsi"/>
          <w:color w:val="000000"/>
          <w:sz w:val="20"/>
          <w:shd w:val="clear" w:color="auto" w:fill="FFFFFF"/>
        </w:rPr>
        <w:t>pomocí kamerového systému.</w:t>
      </w:r>
      <w:r w:rsidR="00E4695F">
        <w:rPr>
          <w:rFonts w:asciiTheme="minorHAnsi" w:hAnsiTheme="minorHAnsi" w:cstheme="minorHAnsi"/>
          <w:color w:val="000000"/>
          <w:sz w:val="20"/>
          <w:shd w:val="clear" w:color="auto" w:fill="FFFFFF"/>
        </w:rPr>
        <w:t xml:space="preserve"> U dodavatelů navíc kontaktní údaje v rámci smluvního vztahu za účelem </w:t>
      </w:r>
      <w:r w:rsidR="00E4695F" w:rsidRPr="000F42DB">
        <w:rPr>
          <w:rFonts w:asciiTheme="minorHAnsi" w:hAnsiTheme="minorHAnsi" w:cstheme="minorHAnsi"/>
          <w:b/>
          <w:bCs/>
          <w:color w:val="000000"/>
          <w:sz w:val="20"/>
          <w:shd w:val="clear" w:color="auto" w:fill="FFFFFF"/>
        </w:rPr>
        <w:t>plnění smlouvy</w:t>
      </w:r>
      <w:r w:rsidR="00292B22">
        <w:rPr>
          <w:rFonts w:asciiTheme="minorHAnsi" w:hAnsiTheme="minorHAnsi" w:cstheme="minorHAnsi"/>
          <w:color w:val="000000"/>
          <w:sz w:val="20"/>
          <w:shd w:val="clear" w:color="auto" w:fill="FFFFFF"/>
        </w:rPr>
        <w:t xml:space="preserve">, </w:t>
      </w:r>
      <w:r w:rsidR="00DF69B8" w:rsidRPr="00080105">
        <w:rPr>
          <w:rFonts w:asciiTheme="minorHAnsi" w:hAnsiTheme="minorHAnsi" w:cstheme="minorHAnsi"/>
          <w:b/>
          <w:bCs/>
          <w:color w:val="000000"/>
          <w:sz w:val="20"/>
          <w:shd w:val="clear" w:color="auto" w:fill="FFFFFF"/>
        </w:rPr>
        <w:t>u odběratelů</w:t>
      </w:r>
      <w:r w:rsidR="00DF69B8">
        <w:rPr>
          <w:rFonts w:asciiTheme="minorHAnsi" w:hAnsiTheme="minorHAnsi" w:cstheme="minorHAnsi"/>
          <w:color w:val="000000"/>
          <w:sz w:val="20"/>
          <w:shd w:val="clear" w:color="auto" w:fill="FFFFFF"/>
        </w:rPr>
        <w:t xml:space="preserve"> pak </w:t>
      </w:r>
      <w:r w:rsidR="00292B22">
        <w:rPr>
          <w:rFonts w:asciiTheme="minorHAnsi" w:hAnsiTheme="minorHAnsi" w:cstheme="minorHAnsi"/>
          <w:color w:val="000000"/>
          <w:sz w:val="20"/>
          <w:shd w:val="clear" w:color="auto" w:fill="FFFFFF"/>
        </w:rPr>
        <w:t>včetně poptávky a objednávky.</w:t>
      </w:r>
    </w:p>
    <w:p w14:paraId="76210CDA" w14:textId="77777777" w:rsidR="00EA122F" w:rsidRPr="0018645F" w:rsidRDefault="00EA122F" w:rsidP="00EB5545">
      <w:pPr>
        <w:pStyle w:val="Zkladntext"/>
        <w:rPr>
          <w:rFonts w:asciiTheme="minorHAnsi" w:hAnsiTheme="minorHAnsi" w:cstheme="minorHAnsi"/>
          <w:b/>
          <w:bCs/>
          <w:color w:val="0070C0"/>
          <w:sz w:val="20"/>
        </w:rPr>
      </w:pPr>
    </w:p>
    <w:p w14:paraId="3E83F9FB" w14:textId="51386500" w:rsidR="00A7725A" w:rsidRPr="0018645F" w:rsidRDefault="00EB5545" w:rsidP="0018645F">
      <w:pPr>
        <w:pStyle w:val="Zkladntext"/>
        <w:rPr>
          <w:rFonts w:asciiTheme="minorHAnsi" w:hAnsiTheme="minorHAnsi" w:cstheme="minorHAnsi"/>
          <w:b/>
          <w:bCs/>
          <w:sz w:val="28"/>
          <w:szCs w:val="28"/>
        </w:rPr>
      </w:pPr>
      <w:r w:rsidRPr="0018645F">
        <w:rPr>
          <w:rFonts w:asciiTheme="minorHAnsi" w:hAnsiTheme="minorHAnsi" w:cstheme="minorHAnsi"/>
          <w:b/>
          <w:bCs/>
          <w:color w:val="0070C0"/>
          <w:sz w:val="24"/>
          <w:szCs w:val="24"/>
        </w:rPr>
        <w:t xml:space="preserve">4. </w:t>
      </w:r>
      <w:r w:rsidR="00A7725A" w:rsidRPr="0018645F">
        <w:rPr>
          <w:rFonts w:asciiTheme="minorHAnsi" w:hAnsiTheme="minorHAnsi" w:cstheme="minorHAnsi"/>
          <w:b/>
          <w:bCs/>
          <w:color w:val="0070C0"/>
          <w:sz w:val="24"/>
          <w:szCs w:val="24"/>
        </w:rPr>
        <w:t>Popis kategorií příjemců</w:t>
      </w:r>
    </w:p>
    <w:p w14:paraId="6819EC9F" w14:textId="27C2723C" w:rsidR="00A7725A" w:rsidRDefault="0018645F" w:rsidP="00A7725A">
      <w:pPr>
        <w:pStyle w:val="Zkladntext"/>
        <w:rPr>
          <w:rFonts w:asciiTheme="minorHAnsi" w:hAnsiTheme="minorHAnsi" w:cstheme="minorHAnsi"/>
          <w:sz w:val="20"/>
        </w:rPr>
      </w:pPr>
      <w:r>
        <w:rPr>
          <w:rFonts w:asciiTheme="minorHAnsi" w:hAnsiTheme="minorHAnsi" w:cstheme="minorHAnsi"/>
          <w:sz w:val="20"/>
        </w:rPr>
        <w:t>Výše uvedené o</w:t>
      </w:r>
      <w:r w:rsidR="00A7725A" w:rsidRPr="00FE309D">
        <w:rPr>
          <w:rFonts w:asciiTheme="minorHAnsi" w:hAnsiTheme="minorHAnsi" w:cstheme="minorHAnsi"/>
          <w:sz w:val="20"/>
        </w:rPr>
        <w:t xml:space="preserve">sobní údaje </w:t>
      </w:r>
      <w:r>
        <w:rPr>
          <w:rFonts w:asciiTheme="minorHAnsi" w:hAnsiTheme="minorHAnsi" w:cstheme="minorHAnsi"/>
          <w:sz w:val="20"/>
        </w:rPr>
        <w:t xml:space="preserve">subjektů údajů </w:t>
      </w:r>
      <w:r w:rsidR="00A7725A" w:rsidRPr="00FE309D">
        <w:rPr>
          <w:rFonts w:asciiTheme="minorHAnsi" w:hAnsiTheme="minorHAnsi" w:cstheme="minorHAnsi"/>
          <w:sz w:val="20"/>
        </w:rPr>
        <w:t xml:space="preserve">mohou být </w:t>
      </w:r>
      <w:r w:rsidR="00520E1E">
        <w:rPr>
          <w:rFonts w:asciiTheme="minorHAnsi" w:hAnsiTheme="minorHAnsi" w:cstheme="minorHAnsi"/>
          <w:sz w:val="20"/>
        </w:rPr>
        <w:t xml:space="preserve">poskytnuty </w:t>
      </w:r>
      <w:r w:rsidR="00A7725A" w:rsidRPr="00FE309D">
        <w:rPr>
          <w:rFonts w:asciiTheme="minorHAnsi" w:hAnsiTheme="minorHAnsi" w:cstheme="minorHAnsi"/>
          <w:sz w:val="20"/>
        </w:rPr>
        <w:t xml:space="preserve">orgánům veřejné správy a dalším subjektům v souvislosti s plněním zákonem stanovených práv a povinností Správce, </w:t>
      </w:r>
      <w:r w:rsidR="00807F70">
        <w:rPr>
          <w:rFonts w:asciiTheme="minorHAnsi" w:hAnsiTheme="minorHAnsi" w:cstheme="minorHAnsi"/>
          <w:sz w:val="20"/>
        </w:rPr>
        <w:t xml:space="preserve">poskytovatelům údržby informačního systému </w:t>
      </w:r>
      <w:r w:rsidR="00F548FD">
        <w:rPr>
          <w:rFonts w:asciiTheme="minorHAnsi" w:hAnsiTheme="minorHAnsi" w:cstheme="minorHAnsi"/>
          <w:sz w:val="20"/>
        </w:rPr>
        <w:t>S</w:t>
      </w:r>
      <w:r w:rsidR="00807F70">
        <w:rPr>
          <w:rFonts w:asciiTheme="minorHAnsi" w:hAnsiTheme="minorHAnsi" w:cstheme="minorHAnsi"/>
          <w:sz w:val="20"/>
        </w:rPr>
        <w:t>právce,</w:t>
      </w:r>
      <w:r w:rsidR="00807F70" w:rsidRPr="00FE309D">
        <w:rPr>
          <w:rFonts w:asciiTheme="minorHAnsi" w:hAnsiTheme="minorHAnsi" w:cstheme="minorHAnsi"/>
          <w:sz w:val="20"/>
        </w:rPr>
        <w:t xml:space="preserve"> </w:t>
      </w:r>
      <w:r w:rsidR="00A7725A" w:rsidRPr="00FE309D">
        <w:rPr>
          <w:rFonts w:asciiTheme="minorHAnsi" w:hAnsiTheme="minorHAnsi" w:cstheme="minorHAnsi"/>
          <w:sz w:val="20"/>
        </w:rPr>
        <w:t>jakož i soukromoprávním subjektům v rámci zajišťování pojištění, stravování</w:t>
      </w:r>
      <w:r w:rsidR="008A50A7">
        <w:rPr>
          <w:rFonts w:asciiTheme="minorHAnsi" w:hAnsiTheme="minorHAnsi" w:cstheme="minorHAnsi"/>
          <w:sz w:val="20"/>
        </w:rPr>
        <w:t xml:space="preserve"> </w:t>
      </w:r>
      <w:r w:rsidR="00A7725A" w:rsidRPr="00FE309D">
        <w:rPr>
          <w:rFonts w:asciiTheme="minorHAnsi" w:hAnsiTheme="minorHAnsi" w:cstheme="minorHAnsi"/>
          <w:sz w:val="20"/>
        </w:rPr>
        <w:t xml:space="preserve">a jiných potřeb osob podle bodu č. 3 v rámci </w:t>
      </w:r>
      <w:r w:rsidR="00AF39DC">
        <w:rPr>
          <w:rFonts w:asciiTheme="minorHAnsi" w:hAnsiTheme="minorHAnsi" w:cstheme="minorHAnsi"/>
          <w:sz w:val="20"/>
        </w:rPr>
        <w:t xml:space="preserve">podnikatelské </w:t>
      </w:r>
      <w:r w:rsidR="00A7725A" w:rsidRPr="00FE309D">
        <w:rPr>
          <w:rFonts w:asciiTheme="minorHAnsi" w:hAnsiTheme="minorHAnsi" w:cstheme="minorHAnsi"/>
          <w:sz w:val="20"/>
        </w:rPr>
        <w:t>činnosti Správce.</w:t>
      </w:r>
    </w:p>
    <w:p w14:paraId="2DBCECE7" w14:textId="021C0FAD" w:rsidR="0018645F" w:rsidRPr="00FE309D" w:rsidRDefault="00C627E4" w:rsidP="0018645F">
      <w:pPr>
        <w:pStyle w:val="Zkladntext"/>
        <w:rPr>
          <w:rFonts w:asciiTheme="minorHAnsi" w:hAnsiTheme="minorHAnsi" w:cstheme="minorHAnsi"/>
          <w:color w:val="000000"/>
          <w:sz w:val="20"/>
          <w:shd w:val="clear" w:color="auto" w:fill="FFFFFF"/>
        </w:rPr>
      </w:pPr>
      <w:r>
        <w:rPr>
          <w:rFonts w:asciiTheme="minorHAnsi" w:hAnsiTheme="minorHAnsi" w:cstheme="minorHAnsi"/>
          <w:sz w:val="20"/>
        </w:rPr>
        <w:t>Zpracování osobních údajů provádí Správce. Zpracování osobních údajů však mo</w:t>
      </w:r>
      <w:r w:rsidR="007F1134">
        <w:rPr>
          <w:rFonts w:asciiTheme="minorHAnsi" w:hAnsiTheme="minorHAnsi" w:cstheme="minorHAnsi"/>
          <w:sz w:val="20"/>
        </w:rPr>
        <w:t>ho</w:t>
      </w:r>
      <w:r>
        <w:rPr>
          <w:rFonts w:asciiTheme="minorHAnsi" w:hAnsiTheme="minorHAnsi" w:cstheme="minorHAnsi"/>
          <w:sz w:val="20"/>
        </w:rPr>
        <w:t xml:space="preserve">u pro Správce provádět </w:t>
      </w:r>
      <w:r w:rsidR="0018645F">
        <w:rPr>
          <w:rFonts w:asciiTheme="minorHAnsi" w:hAnsiTheme="minorHAnsi" w:cstheme="minorHAnsi"/>
          <w:sz w:val="20"/>
        </w:rPr>
        <w:br/>
      </w:r>
      <w:r>
        <w:rPr>
          <w:rFonts w:asciiTheme="minorHAnsi" w:hAnsiTheme="minorHAnsi" w:cstheme="minorHAnsi"/>
          <w:sz w:val="20"/>
        </w:rPr>
        <w:t xml:space="preserve">i zpracovatelé, s nimiž má </w:t>
      </w:r>
      <w:r w:rsidR="00F548FD">
        <w:rPr>
          <w:rFonts w:asciiTheme="minorHAnsi" w:hAnsiTheme="minorHAnsi" w:cstheme="minorHAnsi"/>
          <w:sz w:val="20"/>
        </w:rPr>
        <w:t>S</w:t>
      </w:r>
      <w:r>
        <w:rPr>
          <w:rFonts w:asciiTheme="minorHAnsi" w:hAnsiTheme="minorHAnsi" w:cstheme="minorHAnsi"/>
          <w:sz w:val="20"/>
        </w:rPr>
        <w:t xml:space="preserve">právce uzavřenu smlouvu o zpracování osobních údajů podle čl. 28 </w:t>
      </w:r>
      <w:r w:rsidR="0018645F">
        <w:rPr>
          <w:rFonts w:asciiTheme="minorHAnsi" w:hAnsiTheme="minorHAnsi" w:cstheme="minorHAnsi"/>
          <w:sz w:val="20"/>
        </w:rPr>
        <w:t>GDPR</w:t>
      </w:r>
      <w:r>
        <w:rPr>
          <w:rFonts w:asciiTheme="minorHAnsi" w:hAnsiTheme="minorHAnsi" w:cstheme="minorHAnsi"/>
          <w:sz w:val="20"/>
        </w:rPr>
        <w:t xml:space="preserve"> a kteří </w:t>
      </w:r>
      <w:r>
        <w:rPr>
          <w:rFonts w:asciiTheme="minorHAnsi" w:hAnsiTheme="minorHAnsi" w:cstheme="minorHAnsi"/>
          <w:sz w:val="20"/>
        </w:rPr>
        <w:lastRenderedPageBreak/>
        <w:t xml:space="preserve">poskytují dostatečné </w:t>
      </w:r>
      <w:r w:rsidR="00114C37">
        <w:rPr>
          <w:rFonts w:asciiTheme="minorHAnsi" w:hAnsiTheme="minorHAnsi" w:cstheme="minorHAnsi"/>
          <w:sz w:val="20"/>
        </w:rPr>
        <w:t xml:space="preserve">záruky </w:t>
      </w:r>
      <w:r w:rsidR="00114C37" w:rsidRPr="00114C37">
        <w:rPr>
          <w:rFonts w:asciiTheme="minorHAnsi" w:hAnsiTheme="minorHAnsi" w:cstheme="minorHAnsi"/>
          <w:sz w:val="20"/>
        </w:rPr>
        <w:t>zavedení vhodných technických a organiza</w:t>
      </w:r>
      <w:r w:rsidR="00114C37">
        <w:rPr>
          <w:rFonts w:asciiTheme="minorHAnsi" w:hAnsiTheme="minorHAnsi" w:cstheme="minorHAnsi"/>
          <w:sz w:val="20"/>
        </w:rPr>
        <w:t>č</w:t>
      </w:r>
      <w:r w:rsidR="00114C37" w:rsidRPr="00114C37">
        <w:rPr>
          <w:rFonts w:asciiTheme="minorHAnsi" w:hAnsiTheme="minorHAnsi" w:cstheme="minorHAnsi"/>
          <w:sz w:val="20"/>
        </w:rPr>
        <w:t>ních opat</w:t>
      </w:r>
      <w:r w:rsidR="00114C37">
        <w:rPr>
          <w:rFonts w:asciiTheme="minorHAnsi" w:hAnsiTheme="minorHAnsi" w:cstheme="minorHAnsi"/>
          <w:sz w:val="20"/>
        </w:rPr>
        <w:t>ř</w:t>
      </w:r>
      <w:r w:rsidR="00114C37" w:rsidRPr="00114C37">
        <w:rPr>
          <w:rFonts w:asciiTheme="minorHAnsi" w:hAnsiTheme="minorHAnsi" w:cstheme="minorHAnsi"/>
          <w:sz w:val="20"/>
        </w:rPr>
        <w:t>ení tak, aby dané zpracování splňovalo po</w:t>
      </w:r>
      <w:r w:rsidR="00114C37">
        <w:rPr>
          <w:rFonts w:asciiTheme="minorHAnsi" w:hAnsiTheme="minorHAnsi" w:cstheme="minorHAnsi"/>
          <w:sz w:val="20"/>
        </w:rPr>
        <w:t>ž</w:t>
      </w:r>
      <w:r w:rsidR="00114C37" w:rsidRPr="00114C37">
        <w:rPr>
          <w:rFonts w:asciiTheme="minorHAnsi" w:hAnsiTheme="minorHAnsi" w:cstheme="minorHAnsi"/>
          <w:sz w:val="20"/>
        </w:rPr>
        <w:t>adavky</w:t>
      </w:r>
      <w:r w:rsidR="00114C37">
        <w:rPr>
          <w:rFonts w:asciiTheme="minorHAnsi" w:hAnsiTheme="minorHAnsi" w:cstheme="minorHAnsi"/>
          <w:sz w:val="20"/>
        </w:rPr>
        <w:t xml:space="preserve"> GDPR, včetně </w:t>
      </w:r>
      <w:r w:rsidR="0018645F" w:rsidRPr="00114C37">
        <w:rPr>
          <w:rFonts w:asciiTheme="minorHAnsi" w:hAnsiTheme="minorHAnsi" w:cstheme="minorHAnsi"/>
          <w:sz w:val="20"/>
        </w:rPr>
        <w:t>podmínk</w:t>
      </w:r>
      <w:r w:rsidR="00114C37">
        <w:rPr>
          <w:rFonts w:asciiTheme="minorHAnsi" w:hAnsiTheme="minorHAnsi" w:cstheme="minorHAnsi"/>
          <w:sz w:val="20"/>
        </w:rPr>
        <w:t>y</w:t>
      </w:r>
      <w:r w:rsidR="0018645F" w:rsidRPr="00114C37">
        <w:rPr>
          <w:rFonts w:asciiTheme="minorHAnsi" w:hAnsiTheme="minorHAnsi" w:cstheme="minorHAnsi"/>
          <w:sz w:val="20"/>
        </w:rPr>
        <w:t xml:space="preserve"> </w:t>
      </w:r>
      <w:r w:rsidR="0018645F" w:rsidRPr="00114C37">
        <w:rPr>
          <w:rFonts w:asciiTheme="minorHAnsi" w:hAnsiTheme="minorHAnsi" w:cstheme="minorHAnsi"/>
          <w:sz w:val="20"/>
        </w:rPr>
        <w:t>povinn</w:t>
      </w:r>
      <w:r w:rsidR="0018645F" w:rsidRPr="00114C37">
        <w:rPr>
          <w:rFonts w:asciiTheme="minorHAnsi" w:hAnsiTheme="minorHAnsi" w:cstheme="minorHAnsi"/>
          <w:sz w:val="20"/>
        </w:rPr>
        <w:t>é</w:t>
      </w:r>
      <w:r w:rsidR="0018645F">
        <w:rPr>
          <w:rFonts w:asciiTheme="minorHAnsi" w:hAnsiTheme="minorHAnsi" w:cstheme="minorHAnsi"/>
          <w:color w:val="000000"/>
          <w:sz w:val="20"/>
          <w:shd w:val="clear" w:color="auto" w:fill="FFFFFF"/>
        </w:rPr>
        <w:t xml:space="preserve"> mlčenlivosti všech </w:t>
      </w:r>
      <w:r w:rsidR="00114C37">
        <w:rPr>
          <w:rFonts w:asciiTheme="minorHAnsi" w:hAnsiTheme="minorHAnsi" w:cstheme="minorHAnsi"/>
          <w:color w:val="000000"/>
          <w:sz w:val="20"/>
          <w:shd w:val="clear" w:color="auto" w:fill="FFFFFF"/>
        </w:rPr>
        <w:t xml:space="preserve">svých </w:t>
      </w:r>
      <w:r w:rsidR="0061561E">
        <w:rPr>
          <w:rFonts w:asciiTheme="minorHAnsi" w:hAnsiTheme="minorHAnsi" w:cstheme="minorHAnsi"/>
          <w:color w:val="000000"/>
          <w:sz w:val="20"/>
          <w:shd w:val="clear" w:color="auto" w:fill="FFFFFF"/>
        </w:rPr>
        <w:t xml:space="preserve">zainteresovaných </w:t>
      </w:r>
      <w:r w:rsidR="0018645F">
        <w:rPr>
          <w:rFonts w:asciiTheme="minorHAnsi" w:hAnsiTheme="minorHAnsi" w:cstheme="minorHAnsi"/>
          <w:color w:val="000000"/>
          <w:sz w:val="20"/>
          <w:shd w:val="clear" w:color="auto" w:fill="FFFFFF"/>
        </w:rPr>
        <w:t xml:space="preserve">zaměstnanců. </w:t>
      </w:r>
    </w:p>
    <w:p w14:paraId="543B248C" w14:textId="77777777" w:rsidR="00A7725A" w:rsidRPr="00FE309D" w:rsidRDefault="00A7725A" w:rsidP="00A7725A">
      <w:pPr>
        <w:pStyle w:val="Zkladntext"/>
        <w:rPr>
          <w:rFonts w:asciiTheme="minorHAnsi" w:hAnsiTheme="minorHAnsi" w:cstheme="minorHAnsi"/>
          <w:sz w:val="20"/>
        </w:rPr>
      </w:pPr>
      <w:r w:rsidRPr="00FE309D">
        <w:rPr>
          <w:rFonts w:asciiTheme="minorHAnsi" w:hAnsiTheme="minorHAnsi" w:cstheme="minorHAnsi"/>
          <w:sz w:val="20"/>
        </w:rPr>
        <w:t>Osobní údaje nebudou poskytovány příjemcům ze třetích zemí nebo mezinárodním organizacím.</w:t>
      </w:r>
    </w:p>
    <w:p w14:paraId="7BF5F5CF" w14:textId="77777777" w:rsidR="00A7725A" w:rsidRPr="00FE309D" w:rsidRDefault="00A7725A" w:rsidP="00A7725A">
      <w:pPr>
        <w:pStyle w:val="Zkladntext"/>
        <w:ind w:left="360"/>
        <w:rPr>
          <w:rFonts w:asciiTheme="minorHAnsi" w:hAnsiTheme="minorHAnsi" w:cstheme="minorHAnsi"/>
          <w:sz w:val="20"/>
        </w:rPr>
      </w:pPr>
    </w:p>
    <w:p w14:paraId="25E3F612" w14:textId="77777777" w:rsidR="00A7725A" w:rsidRPr="000F42DB" w:rsidRDefault="00EB5545" w:rsidP="000F42DB">
      <w:pPr>
        <w:pStyle w:val="Zkladntext"/>
        <w:rPr>
          <w:rFonts w:asciiTheme="minorHAnsi" w:hAnsiTheme="minorHAnsi" w:cstheme="minorHAnsi"/>
          <w:b/>
          <w:bCs/>
          <w:color w:val="0070C0"/>
          <w:sz w:val="24"/>
          <w:szCs w:val="24"/>
        </w:rPr>
      </w:pPr>
      <w:r w:rsidRPr="000F42DB">
        <w:rPr>
          <w:rFonts w:asciiTheme="minorHAnsi" w:hAnsiTheme="minorHAnsi" w:cstheme="minorHAnsi"/>
          <w:b/>
          <w:bCs/>
          <w:color w:val="0070C0"/>
          <w:sz w:val="24"/>
          <w:szCs w:val="24"/>
        </w:rPr>
        <w:t xml:space="preserve">5. </w:t>
      </w:r>
      <w:r w:rsidR="00A7725A" w:rsidRPr="000F42DB">
        <w:rPr>
          <w:rFonts w:asciiTheme="minorHAnsi" w:hAnsiTheme="minorHAnsi" w:cstheme="minorHAnsi"/>
          <w:b/>
          <w:bCs/>
          <w:color w:val="0070C0"/>
          <w:sz w:val="24"/>
          <w:szCs w:val="24"/>
        </w:rPr>
        <w:t>Informace o plánovaných lhůtách pro výmaz jednotlivých kategorií osobních údajů</w:t>
      </w:r>
    </w:p>
    <w:p w14:paraId="507D5273" w14:textId="640D3331" w:rsidR="00A53039" w:rsidRDefault="0057659E" w:rsidP="00A53039">
      <w:pPr>
        <w:pStyle w:val="Zkladntext"/>
        <w:rPr>
          <w:rFonts w:asciiTheme="minorHAnsi" w:hAnsiTheme="minorHAnsi" w:cstheme="minorHAnsi"/>
          <w:sz w:val="20"/>
        </w:rPr>
      </w:pPr>
      <w:r w:rsidRPr="0057659E">
        <w:rPr>
          <w:rFonts w:asciiTheme="minorHAnsi" w:hAnsiTheme="minorHAnsi" w:cstheme="minorHAnsi"/>
          <w:sz w:val="20"/>
        </w:rPr>
        <w:t>Osobní údaje budou zpracovávány po dobu platnosti pracovněprávního vztahu a po jeho skončení s nimi bude naloženo dle platné právní úpravy, zejm</w:t>
      </w:r>
      <w:r w:rsidR="008C641F">
        <w:rPr>
          <w:rFonts w:asciiTheme="minorHAnsi" w:hAnsiTheme="minorHAnsi" w:cstheme="minorHAnsi"/>
          <w:sz w:val="20"/>
        </w:rPr>
        <w:t>éna</w:t>
      </w:r>
      <w:r w:rsidRPr="0057659E">
        <w:rPr>
          <w:rFonts w:asciiTheme="minorHAnsi" w:hAnsiTheme="minorHAnsi" w:cstheme="minorHAnsi"/>
          <w:sz w:val="20"/>
        </w:rPr>
        <w:t xml:space="preserve"> zákona č. 499/2004 Sb. (zákon o archivnictví a spisové službě a o změně některých zákonů) a </w:t>
      </w:r>
      <w:r w:rsidR="008C641F">
        <w:rPr>
          <w:rFonts w:asciiTheme="minorHAnsi" w:hAnsiTheme="minorHAnsi" w:cstheme="minorHAnsi"/>
          <w:sz w:val="20"/>
        </w:rPr>
        <w:t>GDPR</w:t>
      </w:r>
      <w:r w:rsidRPr="0057659E">
        <w:rPr>
          <w:rFonts w:asciiTheme="minorHAnsi" w:hAnsiTheme="minorHAnsi" w:cstheme="minorHAnsi"/>
          <w:sz w:val="20"/>
        </w:rPr>
        <w:t xml:space="preserve">. </w:t>
      </w:r>
      <w:r w:rsidRPr="00FE309D">
        <w:rPr>
          <w:rFonts w:asciiTheme="minorHAnsi" w:hAnsiTheme="minorHAnsi" w:cstheme="minorHAnsi"/>
          <w:sz w:val="20"/>
        </w:rPr>
        <w:t>Je-li právním základem zpracování osobních údajů souhlas subjektu údajů, osobní údaje budou vymazány bez zbytečného odkladu po naplnění účelu, pro který byly tyto údaje zpracovány, nebo bez zbytečného odkladu po odvolání souhlasu subjektem údajů.</w:t>
      </w:r>
      <w:r w:rsidR="00A53039">
        <w:rPr>
          <w:rFonts w:asciiTheme="minorHAnsi" w:hAnsiTheme="minorHAnsi" w:cstheme="minorHAnsi"/>
          <w:sz w:val="20"/>
        </w:rPr>
        <w:t xml:space="preserve"> </w:t>
      </w:r>
      <w:r w:rsidR="008C641F">
        <w:rPr>
          <w:rFonts w:asciiTheme="minorHAnsi" w:hAnsiTheme="minorHAnsi" w:cstheme="minorHAnsi"/>
          <w:sz w:val="20"/>
        </w:rPr>
        <w:t>Údaje z elektronické databáze návštěv jsou mazány do jednoho roku od poslední návštěvy. Záznamy</w:t>
      </w:r>
      <w:r w:rsidR="00A53039">
        <w:rPr>
          <w:rFonts w:asciiTheme="minorHAnsi" w:hAnsiTheme="minorHAnsi" w:cstheme="minorHAnsi"/>
          <w:sz w:val="20"/>
        </w:rPr>
        <w:t xml:space="preserve"> </w:t>
      </w:r>
      <w:r w:rsidR="008C641F">
        <w:rPr>
          <w:rFonts w:asciiTheme="minorHAnsi" w:hAnsiTheme="minorHAnsi" w:cstheme="minorHAnsi"/>
          <w:sz w:val="20"/>
        </w:rPr>
        <w:t>z k</w:t>
      </w:r>
      <w:r w:rsidR="00A53039">
        <w:rPr>
          <w:rFonts w:asciiTheme="minorHAnsi" w:hAnsiTheme="minorHAnsi" w:cstheme="minorHAnsi"/>
          <w:sz w:val="20"/>
        </w:rPr>
        <w:t>amerové</w:t>
      </w:r>
      <w:r w:rsidR="008C641F">
        <w:rPr>
          <w:rFonts w:asciiTheme="minorHAnsi" w:hAnsiTheme="minorHAnsi" w:cstheme="minorHAnsi"/>
          <w:sz w:val="20"/>
        </w:rPr>
        <w:t xml:space="preserve">ho systému </w:t>
      </w:r>
      <w:r w:rsidR="00A53039">
        <w:rPr>
          <w:rFonts w:asciiTheme="minorHAnsi" w:hAnsiTheme="minorHAnsi" w:cstheme="minorHAnsi"/>
          <w:sz w:val="20"/>
        </w:rPr>
        <w:t xml:space="preserve">se automaticky promazávají vždy po </w:t>
      </w:r>
      <w:r w:rsidR="00633989" w:rsidRPr="00EE2ED7">
        <w:rPr>
          <w:rFonts w:asciiTheme="minorHAnsi" w:hAnsiTheme="minorHAnsi" w:cstheme="minorHAnsi"/>
          <w:sz w:val="20"/>
        </w:rPr>
        <w:t>14</w:t>
      </w:r>
      <w:r w:rsidR="008C641F">
        <w:rPr>
          <w:rFonts w:asciiTheme="minorHAnsi" w:hAnsiTheme="minorHAnsi" w:cstheme="minorHAnsi"/>
          <w:sz w:val="20"/>
        </w:rPr>
        <w:t>-ti</w:t>
      </w:r>
      <w:r w:rsidR="00A53039" w:rsidRPr="00EE2ED7">
        <w:rPr>
          <w:rFonts w:asciiTheme="minorHAnsi" w:hAnsiTheme="minorHAnsi" w:cstheme="minorHAnsi"/>
          <w:sz w:val="20"/>
        </w:rPr>
        <w:t xml:space="preserve"> d</w:t>
      </w:r>
      <w:r w:rsidR="00A53039">
        <w:rPr>
          <w:rFonts w:asciiTheme="minorHAnsi" w:hAnsiTheme="minorHAnsi" w:cstheme="minorHAnsi"/>
          <w:sz w:val="20"/>
        </w:rPr>
        <w:t>nech.</w:t>
      </w:r>
    </w:p>
    <w:p w14:paraId="46B76446" w14:textId="77777777" w:rsidR="00A7725A" w:rsidRPr="005034DC" w:rsidRDefault="00A7725A" w:rsidP="005034DC">
      <w:pPr>
        <w:pStyle w:val="Zkladntext"/>
        <w:rPr>
          <w:rFonts w:asciiTheme="minorHAnsi" w:hAnsiTheme="minorHAnsi" w:cstheme="minorHAnsi"/>
          <w:b/>
          <w:bCs/>
          <w:sz w:val="20"/>
        </w:rPr>
      </w:pPr>
    </w:p>
    <w:p w14:paraId="048EB949" w14:textId="0976A980" w:rsidR="00A7725A" w:rsidRPr="000F42DB" w:rsidRDefault="003333AD" w:rsidP="000F42DB">
      <w:pPr>
        <w:pStyle w:val="Zkladntext"/>
        <w:rPr>
          <w:rFonts w:asciiTheme="minorHAnsi" w:hAnsiTheme="minorHAnsi" w:cstheme="minorHAnsi"/>
          <w:b/>
          <w:bCs/>
          <w:color w:val="0070C0"/>
          <w:sz w:val="24"/>
          <w:szCs w:val="24"/>
        </w:rPr>
      </w:pPr>
      <w:r w:rsidRPr="000F42DB">
        <w:rPr>
          <w:rFonts w:asciiTheme="minorHAnsi" w:hAnsiTheme="minorHAnsi" w:cstheme="minorHAnsi"/>
          <w:b/>
          <w:bCs/>
          <w:color w:val="0070C0"/>
          <w:sz w:val="24"/>
          <w:szCs w:val="24"/>
        </w:rPr>
        <w:t>6</w:t>
      </w:r>
      <w:r w:rsidR="00EB5545" w:rsidRPr="000F42DB">
        <w:rPr>
          <w:rFonts w:asciiTheme="minorHAnsi" w:hAnsiTheme="minorHAnsi" w:cstheme="minorHAnsi"/>
          <w:b/>
          <w:bCs/>
          <w:color w:val="0070C0"/>
          <w:sz w:val="24"/>
          <w:szCs w:val="24"/>
        </w:rPr>
        <w:t xml:space="preserve">. </w:t>
      </w:r>
      <w:r w:rsidR="00A7725A" w:rsidRPr="000F42DB">
        <w:rPr>
          <w:rFonts w:asciiTheme="minorHAnsi" w:hAnsiTheme="minorHAnsi" w:cstheme="minorHAnsi"/>
          <w:b/>
          <w:bCs/>
          <w:color w:val="0070C0"/>
          <w:sz w:val="24"/>
          <w:szCs w:val="24"/>
        </w:rPr>
        <w:t xml:space="preserve">Informace o právech </w:t>
      </w:r>
      <w:r w:rsidR="005034DC">
        <w:rPr>
          <w:rFonts w:asciiTheme="minorHAnsi" w:hAnsiTheme="minorHAnsi" w:cstheme="minorHAnsi"/>
          <w:b/>
          <w:bCs/>
          <w:color w:val="0070C0"/>
          <w:sz w:val="24"/>
          <w:szCs w:val="24"/>
        </w:rPr>
        <w:t>dle GDPR</w:t>
      </w:r>
    </w:p>
    <w:p w14:paraId="6D35509A" w14:textId="3C53DFF3" w:rsidR="00767072" w:rsidRDefault="005034DC" w:rsidP="00767072">
      <w:pPr>
        <w:pStyle w:val="Zkladntext"/>
        <w:rPr>
          <w:rFonts w:asciiTheme="minorHAnsi" w:hAnsiTheme="minorHAnsi" w:cstheme="minorHAnsi"/>
          <w:sz w:val="20"/>
        </w:rPr>
      </w:pPr>
      <w:r>
        <w:rPr>
          <w:rFonts w:asciiTheme="minorHAnsi" w:hAnsiTheme="minorHAnsi" w:cstheme="minorHAnsi"/>
          <w:sz w:val="20"/>
        </w:rPr>
        <w:t xml:space="preserve">Jedná se o tato </w:t>
      </w:r>
      <w:r w:rsidR="00624EA6">
        <w:rPr>
          <w:rFonts w:asciiTheme="minorHAnsi" w:hAnsiTheme="minorHAnsi" w:cstheme="minorHAnsi"/>
          <w:sz w:val="20"/>
        </w:rPr>
        <w:t xml:space="preserve">Vaše </w:t>
      </w:r>
      <w:r>
        <w:rPr>
          <w:rFonts w:asciiTheme="minorHAnsi" w:hAnsiTheme="minorHAnsi" w:cstheme="minorHAnsi"/>
          <w:sz w:val="20"/>
        </w:rPr>
        <w:t>práva:</w:t>
      </w:r>
    </w:p>
    <w:p w14:paraId="316211DE" w14:textId="7E11CC30" w:rsidR="00767072" w:rsidRDefault="00767072" w:rsidP="00220949">
      <w:pPr>
        <w:pStyle w:val="Zkladntext"/>
        <w:numPr>
          <w:ilvl w:val="0"/>
          <w:numId w:val="9"/>
        </w:numPr>
        <w:textAlignment w:val="auto"/>
        <w:rPr>
          <w:rFonts w:asciiTheme="minorHAnsi" w:hAnsiTheme="minorHAnsi" w:cstheme="minorHAnsi"/>
          <w:sz w:val="20"/>
        </w:rPr>
      </w:pPr>
      <w:r>
        <w:rPr>
          <w:rFonts w:asciiTheme="minorHAnsi" w:hAnsiTheme="minorHAnsi" w:cstheme="minorHAnsi"/>
          <w:b/>
          <w:sz w:val="20"/>
        </w:rPr>
        <w:t>Právo na přístup</w:t>
      </w:r>
      <w:r w:rsidR="005034DC">
        <w:rPr>
          <w:rFonts w:asciiTheme="minorHAnsi" w:hAnsiTheme="minorHAnsi" w:cstheme="minorHAnsi"/>
          <w:b/>
          <w:sz w:val="20"/>
        </w:rPr>
        <w:t xml:space="preserve"> </w:t>
      </w:r>
      <w:r>
        <w:rPr>
          <w:rFonts w:asciiTheme="minorHAnsi" w:hAnsiTheme="minorHAnsi" w:cstheme="minorHAnsi"/>
          <w:sz w:val="20"/>
        </w:rPr>
        <w:t xml:space="preserve">= právo kdykoliv požádat Správce o potvrzení, zda osobní údaje, které se </w:t>
      </w:r>
      <w:r w:rsidR="005034DC">
        <w:rPr>
          <w:rFonts w:asciiTheme="minorHAnsi" w:hAnsiTheme="minorHAnsi" w:cstheme="minorHAnsi"/>
          <w:sz w:val="20"/>
        </w:rPr>
        <w:t>Vás</w:t>
      </w:r>
      <w:r>
        <w:rPr>
          <w:rFonts w:asciiTheme="minorHAnsi" w:hAnsiTheme="minorHAnsi" w:cstheme="minorHAnsi"/>
          <w:sz w:val="20"/>
        </w:rPr>
        <w:t xml:space="preserve"> týkají, </w:t>
      </w:r>
      <w:r w:rsidR="005F3683">
        <w:rPr>
          <w:rFonts w:asciiTheme="minorHAnsi" w:hAnsiTheme="minorHAnsi" w:cstheme="minorHAnsi"/>
          <w:sz w:val="20"/>
        </w:rPr>
        <w:br/>
      </w:r>
      <w:r>
        <w:rPr>
          <w:rFonts w:asciiTheme="minorHAnsi" w:hAnsiTheme="minorHAnsi" w:cstheme="minorHAnsi"/>
          <w:sz w:val="20"/>
        </w:rPr>
        <w:t xml:space="preserve">jsou či nejsou zpracovávány, a pokud je tomu tak, právo získat přístup k těmto </w:t>
      </w:r>
      <w:r w:rsidR="005034DC">
        <w:rPr>
          <w:rFonts w:asciiTheme="minorHAnsi" w:hAnsiTheme="minorHAnsi" w:cstheme="minorHAnsi"/>
          <w:sz w:val="20"/>
        </w:rPr>
        <w:t xml:space="preserve">svým </w:t>
      </w:r>
      <w:r>
        <w:rPr>
          <w:rFonts w:asciiTheme="minorHAnsi" w:hAnsiTheme="minorHAnsi" w:cstheme="minorHAnsi"/>
          <w:sz w:val="20"/>
        </w:rPr>
        <w:t xml:space="preserve">osobním údajům </w:t>
      </w:r>
      <w:r w:rsidR="005034DC">
        <w:rPr>
          <w:rFonts w:asciiTheme="minorHAnsi" w:hAnsiTheme="minorHAnsi" w:cstheme="minorHAnsi"/>
          <w:sz w:val="20"/>
        </w:rPr>
        <w:br/>
      </w:r>
      <w:r>
        <w:rPr>
          <w:rFonts w:asciiTheme="minorHAnsi" w:hAnsiTheme="minorHAnsi" w:cstheme="minorHAnsi"/>
          <w:sz w:val="20"/>
        </w:rPr>
        <w:t xml:space="preserve">a k informacím uvedeným v čl. 15 </w:t>
      </w:r>
      <w:r w:rsidR="005034DC">
        <w:rPr>
          <w:rFonts w:asciiTheme="minorHAnsi" w:hAnsiTheme="minorHAnsi" w:cstheme="minorHAnsi"/>
          <w:sz w:val="20"/>
        </w:rPr>
        <w:t>GDPR</w:t>
      </w:r>
      <w:r>
        <w:rPr>
          <w:rFonts w:asciiTheme="minorHAnsi" w:hAnsiTheme="minorHAnsi" w:cstheme="minorHAnsi"/>
          <w:sz w:val="20"/>
        </w:rPr>
        <w:sym w:font="Symbol" w:char="F03B"/>
      </w:r>
    </w:p>
    <w:p w14:paraId="1A54371C" w14:textId="6B20B2DF" w:rsidR="00767072" w:rsidRDefault="00767072" w:rsidP="00220949">
      <w:pPr>
        <w:pStyle w:val="Zkladntext"/>
        <w:numPr>
          <w:ilvl w:val="0"/>
          <w:numId w:val="9"/>
        </w:numPr>
        <w:textAlignment w:val="auto"/>
        <w:rPr>
          <w:rFonts w:asciiTheme="minorHAnsi" w:hAnsiTheme="minorHAnsi" w:cstheme="minorHAnsi"/>
          <w:sz w:val="20"/>
        </w:rPr>
      </w:pPr>
      <w:r>
        <w:rPr>
          <w:rFonts w:asciiTheme="minorHAnsi" w:hAnsiTheme="minorHAnsi" w:cstheme="minorHAnsi"/>
          <w:b/>
          <w:sz w:val="20"/>
        </w:rPr>
        <w:t>Právo na opravu</w:t>
      </w:r>
      <w:r w:rsidR="005034DC">
        <w:rPr>
          <w:rFonts w:asciiTheme="minorHAnsi" w:hAnsiTheme="minorHAnsi" w:cstheme="minorHAnsi"/>
          <w:b/>
          <w:sz w:val="20"/>
        </w:rPr>
        <w:t xml:space="preserve"> </w:t>
      </w:r>
      <w:r>
        <w:rPr>
          <w:rFonts w:asciiTheme="minorHAnsi" w:hAnsiTheme="minorHAnsi" w:cstheme="minorHAnsi"/>
          <w:sz w:val="20"/>
        </w:rPr>
        <w:t>= právo kdykoliv požádat Správce o opravu osobních údajů</w:t>
      </w:r>
      <w:r>
        <w:rPr>
          <w:rFonts w:asciiTheme="minorHAnsi" w:hAnsiTheme="minorHAnsi" w:cstheme="minorHAnsi"/>
          <w:sz w:val="20"/>
        </w:rPr>
        <w:sym w:font="Symbol" w:char="F03B"/>
      </w:r>
    </w:p>
    <w:p w14:paraId="2BD2EF43" w14:textId="3CAF7C6F" w:rsidR="00767072" w:rsidRDefault="00767072" w:rsidP="00220949">
      <w:pPr>
        <w:pStyle w:val="Zkladntext"/>
        <w:numPr>
          <w:ilvl w:val="0"/>
          <w:numId w:val="9"/>
        </w:numPr>
        <w:textAlignment w:val="auto"/>
        <w:rPr>
          <w:rFonts w:asciiTheme="minorHAnsi" w:hAnsiTheme="minorHAnsi" w:cstheme="minorHAnsi"/>
          <w:sz w:val="20"/>
        </w:rPr>
      </w:pPr>
      <w:r>
        <w:rPr>
          <w:rFonts w:asciiTheme="minorHAnsi" w:hAnsiTheme="minorHAnsi" w:cstheme="minorHAnsi"/>
          <w:b/>
          <w:sz w:val="20"/>
        </w:rPr>
        <w:t>Právo na výmaz („právo být zapomenut“)</w:t>
      </w:r>
      <w:r w:rsidR="005034DC">
        <w:rPr>
          <w:rFonts w:asciiTheme="minorHAnsi" w:hAnsiTheme="minorHAnsi" w:cstheme="minorHAnsi"/>
          <w:b/>
          <w:sz w:val="20"/>
        </w:rPr>
        <w:t xml:space="preserve"> </w:t>
      </w:r>
      <w:r>
        <w:rPr>
          <w:rFonts w:asciiTheme="minorHAnsi" w:hAnsiTheme="minorHAnsi" w:cstheme="minorHAnsi"/>
          <w:sz w:val="20"/>
        </w:rPr>
        <w:t>= právo na to, aby Správce provedl výmaz osobních údajů, zejména v případech, kdy tyto údaje již nejsou potřebné pro účely,</w:t>
      </w:r>
      <w:r>
        <w:rPr>
          <w:rFonts w:asciiTheme="minorHAnsi" w:hAnsiTheme="minorHAnsi" w:cstheme="minorHAnsi"/>
          <w:color w:val="000000"/>
          <w:sz w:val="20"/>
          <w:shd w:val="clear" w:color="auto" w:fill="FFFFFF"/>
        </w:rPr>
        <w:t xml:space="preserve"> </w:t>
      </w:r>
      <w:r>
        <w:rPr>
          <w:rFonts w:asciiTheme="minorHAnsi" w:hAnsiTheme="minorHAnsi" w:cstheme="minorHAnsi"/>
          <w:sz w:val="20"/>
        </w:rPr>
        <w:t>pro které byly shromážděny nebo jinak zpracovány, nebo kdy dojde k odvolání souhlasu s jejich zpracováním</w:t>
      </w:r>
      <w:r>
        <w:rPr>
          <w:rFonts w:asciiTheme="minorHAnsi" w:hAnsiTheme="minorHAnsi" w:cstheme="minorHAnsi"/>
          <w:sz w:val="20"/>
        </w:rPr>
        <w:sym w:font="Symbol" w:char="F03B"/>
      </w:r>
      <w:r w:rsidR="005034DC">
        <w:rPr>
          <w:rFonts w:asciiTheme="minorHAnsi" w:hAnsiTheme="minorHAnsi" w:cstheme="minorHAnsi"/>
          <w:sz w:val="20"/>
        </w:rPr>
        <w:t xml:space="preserve"> nebrání-li tomu zákonný důvod.</w:t>
      </w:r>
    </w:p>
    <w:p w14:paraId="563198C2" w14:textId="0BD34F4B" w:rsidR="00767072" w:rsidRDefault="00767072" w:rsidP="00220949">
      <w:pPr>
        <w:pStyle w:val="Zkladntext"/>
        <w:numPr>
          <w:ilvl w:val="0"/>
          <w:numId w:val="9"/>
        </w:numPr>
        <w:textAlignment w:val="auto"/>
        <w:rPr>
          <w:rFonts w:asciiTheme="minorHAnsi" w:hAnsiTheme="minorHAnsi" w:cstheme="minorHAnsi"/>
          <w:sz w:val="20"/>
        </w:rPr>
      </w:pPr>
      <w:r>
        <w:rPr>
          <w:rFonts w:asciiTheme="minorHAnsi" w:hAnsiTheme="minorHAnsi" w:cstheme="minorHAnsi"/>
          <w:b/>
          <w:sz w:val="20"/>
        </w:rPr>
        <w:t>Právo na omezení zpracování</w:t>
      </w:r>
      <w:r w:rsidR="00656B71">
        <w:rPr>
          <w:rFonts w:asciiTheme="minorHAnsi" w:hAnsiTheme="minorHAnsi" w:cstheme="minorHAnsi"/>
          <w:b/>
          <w:sz w:val="20"/>
        </w:rPr>
        <w:t xml:space="preserve"> </w:t>
      </w:r>
      <w:r>
        <w:rPr>
          <w:rFonts w:asciiTheme="minorHAnsi" w:hAnsiTheme="minorHAnsi" w:cstheme="minorHAnsi"/>
          <w:sz w:val="20"/>
        </w:rPr>
        <w:t xml:space="preserve">= právo kdykoliv požádat Správce o omezení zpracování osobních údajů, </w:t>
      </w:r>
      <w:r w:rsidR="005F3683">
        <w:rPr>
          <w:rFonts w:asciiTheme="minorHAnsi" w:hAnsiTheme="minorHAnsi" w:cstheme="minorHAnsi"/>
          <w:sz w:val="20"/>
        </w:rPr>
        <w:br/>
      </w:r>
      <w:r>
        <w:rPr>
          <w:rFonts w:asciiTheme="minorHAnsi" w:hAnsiTheme="minorHAnsi" w:cstheme="minorHAnsi"/>
          <w:sz w:val="20"/>
        </w:rPr>
        <w:t>je-li přesnost nebo zákonnost jejich zpracování sporná</w:t>
      </w:r>
      <w:r>
        <w:rPr>
          <w:rFonts w:asciiTheme="minorHAnsi" w:hAnsiTheme="minorHAnsi" w:cstheme="minorHAnsi"/>
          <w:sz w:val="20"/>
        </w:rPr>
        <w:sym w:font="Symbol" w:char="F03B"/>
      </w:r>
    </w:p>
    <w:p w14:paraId="47BE25E4" w14:textId="7DC56BBA" w:rsidR="00767072" w:rsidRDefault="00767072" w:rsidP="00220949">
      <w:pPr>
        <w:pStyle w:val="Zkladntext"/>
        <w:numPr>
          <w:ilvl w:val="0"/>
          <w:numId w:val="9"/>
        </w:numPr>
        <w:textAlignment w:val="auto"/>
        <w:rPr>
          <w:rFonts w:asciiTheme="minorHAnsi" w:hAnsiTheme="minorHAnsi" w:cstheme="minorHAnsi"/>
          <w:sz w:val="20"/>
        </w:rPr>
      </w:pPr>
      <w:r>
        <w:rPr>
          <w:rFonts w:asciiTheme="minorHAnsi" w:hAnsiTheme="minorHAnsi" w:cstheme="minorHAnsi"/>
          <w:b/>
          <w:sz w:val="20"/>
        </w:rPr>
        <w:t>Právo na přenositelnost údajů</w:t>
      </w:r>
      <w:r w:rsidR="00656B71">
        <w:rPr>
          <w:rFonts w:asciiTheme="minorHAnsi" w:hAnsiTheme="minorHAnsi" w:cstheme="minorHAnsi"/>
          <w:b/>
          <w:sz w:val="20"/>
        </w:rPr>
        <w:t xml:space="preserve"> </w:t>
      </w:r>
      <w:r>
        <w:rPr>
          <w:rFonts w:asciiTheme="minorHAnsi" w:hAnsiTheme="minorHAnsi" w:cstheme="minorHAnsi"/>
          <w:sz w:val="20"/>
        </w:rPr>
        <w:t xml:space="preserve">= </w:t>
      </w:r>
      <w:r w:rsidR="00656B71">
        <w:rPr>
          <w:rFonts w:asciiTheme="minorHAnsi" w:hAnsiTheme="minorHAnsi" w:cstheme="minorHAnsi"/>
          <w:sz w:val="20"/>
        </w:rPr>
        <w:t>p</w:t>
      </w:r>
      <w:r>
        <w:rPr>
          <w:rFonts w:asciiTheme="minorHAnsi" w:hAnsiTheme="minorHAnsi" w:cstheme="minorHAnsi"/>
          <w:sz w:val="20"/>
        </w:rPr>
        <w:t>rávo na získání údajů ve strukturovaném, běžně používaném a strojově čitelném formát</w:t>
      </w:r>
      <w:r w:rsidR="00577E81">
        <w:rPr>
          <w:rFonts w:asciiTheme="minorHAnsi" w:hAnsiTheme="minorHAnsi" w:cstheme="minorHAnsi"/>
          <w:sz w:val="20"/>
        </w:rPr>
        <w:t xml:space="preserve">u, </w:t>
      </w:r>
      <w:r w:rsidR="00577E81" w:rsidRPr="00577E81">
        <w:rPr>
          <w:rFonts w:asciiTheme="minorHAnsi" w:hAnsiTheme="minorHAnsi" w:cstheme="minorHAnsi"/>
          <w:sz w:val="20"/>
        </w:rPr>
        <w:t>v případě, že zpracování je založeno na souhlasu nebo na smlouvě a zpracování se provádí automatizovaně.</w:t>
      </w:r>
    </w:p>
    <w:p w14:paraId="64C06661" w14:textId="19C2BEA0" w:rsidR="00767072" w:rsidRDefault="00767072" w:rsidP="00220949">
      <w:pPr>
        <w:pStyle w:val="Zkladntext"/>
        <w:numPr>
          <w:ilvl w:val="0"/>
          <w:numId w:val="9"/>
        </w:numPr>
        <w:textAlignment w:val="auto"/>
        <w:rPr>
          <w:rFonts w:asciiTheme="minorHAnsi" w:hAnsiTheme="minorHAnsi" w:cstheme="minorHAnsi"/>
          <w:sz w:val="20"/>
        </w:rPr>
      </w:pPr>
      <w:r>
        <w:rPr>
          <w:rFonts w:asciiTheme="minorHAnsi" w:hAnsiTheme="minorHAnsi" w:cstheme="minorHAnsi"/>
          <w:b/>
          <w:sz w:val="20"/>
        </w:rPr>
        <w:t>Právo vznést námitku</w:t>
      </w:r>
      <w:r w:rsidR="00577E81">
        <w:rPr>
          <w:rFonts w:asciiTheme="minorHAnsi" w:hAnsiTheme="minorHAnsi" w:cstheme="minorHAnsi"/>
          <w:b/>
          <w:sz w:val="20"/>
        </w:rPr>
        <w:t xml:space="preserve"> </w:t>
      </w:r>
      <w:r>
        <w:rPr>
          <w:rFonts w:asciiTheme="minorHAnsi" w:hAnsiTheme="minorHAnsi" w:cstheme="minorHAnsi"/>
          <w:sz w:val="20"/>
        </w:rPr>
        <w:t>= právo kdykoliv vznést u Správce námitku proti zpracování osobních údajů v případě, že je zpracování prováděno z titulu oprávněného zájmu, a to z důvodů týkajících se konkrétní situace</w:t>
      </w:r>
      <w:r>
        <w:rPr>
          <w:rFonts w:asciiTheme="minorHAnsi" w:hAnsiTheme="minorHAnsi" w:cstheme="minorHAnsi"/>
          <w:sz w:val="20"/>
        </w:rPr>
        <w:sym w:font="Symbol" w:char="F03B"/>
      </w:r>
    </w:p>
    <w:p w14:paraId="44248D2D" w14:textId="44959B7B" w:rsidR="00767072" w:rsidRDefault="00767072" w:rsidP="00220949">
      <w:pPr>
        <w:pStyle w:val="Zkladntext"/>
        <w:numPr>
          <w:ilvl w:val="0"/>
          <w:numId w:val="9"/>
        </w:numPr>
        <w:textAlignment w:val="auto"/>
        <w:rPr>
          <w:rFonts w:asciiTheme="minorHAnsi" w:hAnsiTheme="minorHAnsi" w:cstheme="minorHAnsi"/>
          <w:sz w:val="20"/>
        </w:rPr>
      </w:pPr>
      <w:r>
        <w:rPr>
          <w:rFonts w:asciiTheme="minorHAnsi" w:hAnsiTheme="minorHAnsi" w:cstheme="minorHAnsi"/>
          <w:b/>
          <w:sz w:val="20"/>
        </w:rPr>
        <w:t>Právo nebýt předmětem automatizovaného individuálního rozhodování</w:t>
      </w:r>
      <w:r w:rsidR="00891E5F">
        <w:rPr>
          <w:rFonts w:asciiTheme="minorHAnsi" w:hAnsiTheme="minorHAnsi" w:cstheme="minorHAnsi"/>
          <w:b/>
          <w:sz w:val="20"/>
        </w:rPr>
        <w:t xml:space="preserve"> </w:t>
      </w:r>
      <w:r>
        <w:rPr>
          <w:rFonts w:asciiTheme="minorHAnsi" w:hAnsiTheme="minorHAnsi" w:cstheme="minorHAnsi"/>
          <w:b/>
          <w:sz w:val="20"/>
        </w:rPr>
        <w:t>=</w:t>
      </w:r>
      <w:r>
        <w:rPr>
          <w:rFonts w:asciiTheme="minorHAnsi" w:hAnsiTheme="minorHAnsi" w:cstheme="minorHAnsi"/>
          <w:sz w:val="20"/>
        </w:rPr>
        <w:t xml:space="preserve"> právo nebýt předmětem žádného rozhodnutí založeného výhradně na automatizovaném zpracování, včetně profilování, </w:t>
      </w:r>
      <w:r w:rsidR="005F3683">
        <w:rPr>
          <w:rFonts w:asciiTheme="minorHAnsi" w:hAnsiTheme="minorHAnsi" w:cstheme="minorHAnsi"/>
          <w:sz w:val="20"/>
        </w:rPr>
        <w:br/>
      </w:r>
      <w:r>
        <w:rPr>
          <w:rFonts w:asciiTheme="minorHAnsi" w:hAnsiTheme="minorHAnsi" w:cstheme="minorHAnsi"/>
          <w:sz w:val="20"/>
        </w:rPr>
        <w:t>vyjma případů strojového vyhodnocování výsledků přijímacích zkoušek, testu apod.</w:t>
      </w:r>
      <w:r>
        <w:rPr>
          <w:rFonts w:asciiTheme="minorHAnsi" w:hAnsiTheme="minorHAnsi" w:cstheme="minorHAnsi"/>
          <w:sz w:val="20"/>
        </w:rPr>
        <w:sym w:font="Symbol" w:char="F03B"/>
      </w:r>
      <w:r>
        <w:rPr>
          <w:rFonts w:asciiTheme="minorHAnsi" w:hAnsiTheme="minorHAnsi" w:cstheme="minorHAnsi"/>
          <w:sz w:val="20"/>
        </w:rPr>
        <w:t xml:space="preserve"> </w:t>
      </w:r>
    </w:p>
    <w:p w14:paraId="4948CD71" w14:textId="3148F54A" w:rsidR="00767072" w:rsidRDefault="00767072" w:rsidP="00220949">
      <w:pPr>
        <w:pStyle w:val="Zkladntext"/>
        <w:numPr>
          <w:ilvl w:val="0"/>
          <w:numId w:val="9"/>
        </w:numPr>
        <w:textAlignment w:val="auto"/>
        <w:rPr>
          <w:rFonts w:asciiTheme="minorHAnsi" w:hAnsiTheme="minorHAnsi" w:cstheme="minorHAnsi"/>
          <w:sz w:val="20"/>
        </w:rPr>
      </w:pPr>
      <w:r>
        <w:rPr>
          <w:rFonts w:asciiTheme="minorHAnsi" w:hAnsiTheme="minorHAnsi" w:cstheme="minorHAnsi"/>
          <w:b/>
          <w:sz w:val="20"/>
        </w:rPr>
        <w:t>Právo odvolat souhlas</w:t>
      </w:r>
      <w:r w:rsidR="00891E5F">
        <w:rPr>
          <w:rFonts w:asciiTheme="minorHAnsi" w:hAnsiTheme="minorHAnsi" w:cstheme="minorHAnsi"/>
          <w:b/>
          <w:sz w:val="20"/>
        </w:rPr>
        <w:t xml:space="preserve"> </w:t>
      </w:r>
      <w:r>
        <w:rPr>
          <w:rFonts w:asciiTheme="minorHAnsi" w:hAnsiTheme="minorHAnsi" w:cstheme="minorHAnsi"/>
          <w:b/>
          <w:sz w:val="20"/>
        </w:rPr>
        <w:t>=</w:t>
      </w:r>
      <w:r>
        <w:rPr>
          <w:rFonts w:asciiTheme="minorHAnsi" w:hAnsiTheme="minorHAnsi" w:cstheme="minorHAnsi"/>
          <w:sz w:val="20"/>
        </w:rPr>
        <w:t xml:space="preserve"> právo kdykoliv odvolat souhlas se zpracováním osobních údajů, pokud souhlas představuje právní základ jejich zpracování</w:t>
      </w:r>
      <w:r>
        <w:rPr>
          <w:rFonts w:asciiTheme="minorHAnsi" w:hAnsiTheme="minorHAnsi" w:cstheme="minorHAnsi"/>
          <w:sz w:val="20"/>
        </w:rPr>
        <w:sym w:font="Symbol" w:char="F03B"/>
      </w:r>
    </w:p>
    <w:p w14:paraId="08FE3694" w14:textId="697D3E86" w:rsidR="00767072" w:rsidRDefault="00767072" w:rsidP="00220949">
      <w:pPr>
        <w:pStyle w:val="Zkladntext"/>
        <w:numPr>
          <w:ilvl w:val="0"/>
          <w:numId w:val="9"/>
        </w:numPr>
        <w:textAlignment w:val="auto"/>
        <w:rPr>
          <w:rFonts w:asciiTheme="minorHAnsi" w:hAnsiTheme="minorHAnsi" w:cstheme="minorHAnsi"/>
          <w:sz w:val="20"/>
        </w:rPr>
      </w:pPr>
      <w:r>
        <w:rPr>
          <w:rFonts w:asciiTheme="minorHAnsi" w:hAnsiTheme="minorHAnsi" w:cstheme="minorHAnsi"/>
          <w:b/>
          <w:sz w:val="20"/>
        </w:rPr>
        <w:t>Právo podat stížnost</w:t>
      </w:r>
      <w:r w:rsidR="00891E5F">
        <w:rPr>
          <w:rFonts w:asciiTheme="minorHAnsi" w:hAnsiTheme="minorHAnsi" w:cstheme="minorHAnsi"/>
          <w:b/>
          <w:sz w:val="20"/>
        </w:rPr>
        <w:t xml:space="preserve"> </w:t>
      </w:r>
      <w:r>
        <w:rPr>
          <w:rFonts w:asciiTheme="minorHAnsi" w:hAnsiTheme="minorHAnsi" w:cstheme="minorHAnsi"/>
          <w:sz w:val="20"/>
        </w:rPr>
        <w:t>= právo kdykoliv podat stížnost u Úřadu pro ochranu osobních údajů</w:t>
      </w:r>
      <w:r w:rsidR="00891E5F">
        <w:rPr>
          <w:rFonts w:asciiTheme="minorHAnsi" w:hAnsiTheme="minorHAnsi" w:cstheme="minorHAnsi"/>
          <w:sz w:val="20"/>
        </w:rPr>
        <w:t>, www.uoou.cz.</w:t>
      </w:r>
    </w:p>
    <w:p w14:paraId="1B808D08" w14:textId="77777777" w:rsidR="00767072" w:rsidRDefault="00767072" w:rsidP="00767072">
      <w:pPr>
        <w:pStyle w:val="Zkladntext"/>
        <w:ind w:left="360"/>
        <w:rPr>
          <w:rFonts w:asciiTheme="minorHAnsi" w:hAnsiTheme="minorHAnsi" w:cstheme="minorHAnsi"/>
          <w:b/>
          <w:sz w:val="20"/>
        </w:rPr>
      </w:pPr>
    </w:p>
    <w:p w14:paraId="2DAF2767" w14:textId="77777777" w:rsidR="00767072" w:rsidRDefault="00767072" w:rsidP="00767072">
      <w:pPr>
        <w:pStyle w:val="Zkladntext"/>
        <w:rPr>
          <w:rFonts w:asciiTheme="minorHAnsi" w:hAnsiTheme="minorHAnsi" w:cstheme="minorHAnsi"/>
          <w:b/>
          <w:sz w:val="20"/>
        </w:rPr>
      </w:pPr>
    </w:p>
    <w:p w14:paraId="6A0BCD1E" w14:textId="77777777" w:rsidR="00296E4E" w:rsidRPr="00FE309D" w:rsidRDefault="00296E4E" w:rsidP="00A7725A">
      <w:pPr>
        <w:pStyle w:val="Zkladntext"/>
        <w:rPr>
          <w:rFonts w:asciiTheme="minorHAnsi" w:hAnsiTheme="minorHAnsi" w:cstheme="minorHAnsi"/>
          <w:b/>
          <w:sz w:val="20"/>
        </w:rPr>
      </w:pPr>
    </w:p>
    <w:sectPr w:rsidR="00296E4E" w:rsidRPr="00FE309D" w:rsidSect="00C502AC">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83F4" w14:textId="77777777" w:rsidR="00DC153E" w:rsidRDefault="00DC153E" w:rsidP="00A7725A">
      <w:r>
        <w:separator/>
      </w:r>
    </w:p>
  </w:endnote>
  <w:endnote w:type="continuationSeparator" w:id="0">
    <w:p w14:paraId="5E271809" w14:textId="77777777" w:rsidR="00DC153E" w:rsidRDefault="00DC153E" w:rsidP="00A7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FBD6" w14:textId="77777777" w:rsidR="00DC153E" w:rsidRDefault="00DC153E" w:rsidP="00A7725A">
      <w:r>
        <w:separator/>
      </w:r>
    </w:p>
  </w:footnote>
  <w:footnote w:type="continuationSeparator" w:id="0">
    <w:p w14:paraId="30B3EDBB" w14:textId="77777777" w:rsidR="00DC153E" w:rsidRDefault="00DC153E" w:rsidP="00A77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D18"/>
    <w:multiLevelType w:val="hybridMultilevel"/>
    <w:tmpl w:val="C44E5AC8"/>
    <w:lvl w:ilvl="0" w:tplc="0405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AE04B75"/>
    <w:multiLevelType w:val="hybridMultilevel"/>
    <w:tmpl w:val="7540AE30"/>
    <w:lvl w:ilvl="0" w:tplc="0405000F">
      <w:start w:val="1"/>
      <w:numFmt w:val="decimal"/>
      <w:lvlText w:val="%1."/>
      <w:lvlJc w:val="left"/>
      <w:pPr>
        <w:tabs>
          <w:tab w:val="num" w:pos="360"/>
        </w:tabs>
        <w:ind w:left="360" w:hanging="360"/>
      </w:pPr>
      <w:rPr>
        <w:rFonts w:cs="Times New Roman"/>
      </w:rPr>
    </w:lvl>
    <w:lvl w:ilvl="1" w:tplc="F42029B4">
      <w:start w:val="1"/>
      <w:numFmt w:val="lowerLetter"/>
      <w:lvlText w:val="%2)"/>
      <w:lvlJc w:val="left"/>
      <w:pPr>
        <w:tabs>
          <w:tab w:val="num" w:pos="1080"/>
        </w:tabs>
        <w:ind w:left="1080" w:hanging="360"/>
      </w:pPr>
      <w:rPr>
        <w:rFonts w:cs="Times New Roman"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F435227"/>
    <w:multiLevelType w:val="multilevel"/>
    <w:tmpl w:val="6D6078FA"/>
    <w:lvl w:ilvl="0">
      <w:start w:val="1"/>
      <w:numFmt w:val="none"/>
      <w:pStyle w:val="Bodytext1PRK"/>
      <w:suff w:val="nothing"/>
      <w:lvlText w:val="%1"/>
      <w:lvlJc w:val="left"/>
      <w:pPr>
        <w:ind w:left="0" w:firstLine="0"/>
      </w:pPr>
    </w:lvl>
    <w:lvl w:ilvl="1">
      <w:start w:val="1"/>
      <w:numFmt w:val="none"/>
      <w:lvlRestart w:val="0"/>
      <w:pStyle w:val="Bodytext2PRK"/>
      <w:suff w:val="nothing"/>
      <w:lvlText w:val="%2"/>
      <w:lvlJc w:val="left"/>
      <w:pPr>
        <w:ind w:left="709" w:firstLine="0"/>
      </w:pPr>
    </w:lvl>
    <w:lvl w:ilvl="2">
      <w:start w:val="1"/>
      <w:numFmt w:val="none"/>
      <w:lvlRestart w:val="0"/>
      <w:pStyle w:val="Bodytext3PRK"/>
      <w:suff w:val="nothing"/>
      <w:lvlText w:val="%3"/>
      <w:lvlJc w:val="left"/>
      <w:pPr>
        <w:ind w:left="1418" w:firstLine="0"/>
      </w:pPr>
    </w:lvl>
    <w:lvl w:ilvl="3">
      <w:start w:val="1"/>
      <w:numFmt w:val="none"/>
      <w:lvlRestart w:val="0"/>
      <w:pStyle w:val="Bodytext4PRK"/>
      <w:suff w:val="nothing"/>
      <w:lvlText w:val=""/>
      <w:lvlJc w:val="left"/>
      <w:pPr>
        <w:ind w:left="2127" w:firstLine="0"/>
      </w:pPr>
    </w:lvl>
    <w:lvl w:ilvl="4">
      <w:start w:val="1"/>
      <w:numFmt w:val="none"/>
      <w:lvlRestart w:val="0"/>
      <w:pStyle w:val="Bodytext5PRK"/>
      <w:suff w:val="nothing"/>
      <w:lvlText w:val=""/>
      <w:lvlJc w:val="left"/>
      <w:pPr>
        <w:ind w:left="2836" w:firstLine="0"/>
      </w:pPr>
    </w:lvl>
    <w:lvl w:ilvl="5">
      <w:start w:val="1"/>
      <w:numFmt w:val="none"/>
      <w:suff w:val="nothing"/>
      <w:lvlText w:val=""/>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 w15:restartNumberingAfterBreak="0">
    <w:nsid w:val="68932189"/>
    <w:multiLevelType w:val="hybridMultilevel"/>
    <w:tmpl w:val="9DFA1456"/>
    <w:lvl w:ilvl="0" w:tplc="98022F68">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6D19252A"/>
    <w:multiLevelType w:val="hybridMultilevel"/>
    <w:tmpl w:val="28EA02D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133075A"/>
    <w:multiLevelType w:val="hybridMultilevel"/>
    <w:tmpl w:val="C91CD74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7B1D5E2B"/>
    <w:multiLevelType w:val="hybridMultilevel"/>
    <w:tmpl w:val="C2ACE124"/>
    <w:lvl w:ilvl="0" w:tplc="0405000F">
      <w:start w:val="1"/>
      <w:numFmt w:val="decimal"/>
      <w:lvlText w:val="%1."/>
      <w:lvlJc w:val="left"/>
      <w:pPr>
        <w:tabs>
          <w:tab w:val="num" w:pos="360"/>
        </w:tabs>
        <w:ind w:left="360" w:hanging="360"/>
      </w:pPr>
      <w:rPr>
        <w:rFonts w:cs="Times New Roman"/>
      </w:rPr>
    </w:lvl>
    <w:lvl w:ilvl="1" w:tplc="B19C1D62">
      <w:start w:val="1"/>
      <w:numFmt w:val="lowerLetter"/>
      <w:lvlText w:val="%2)"/>
      <w:lvlJc w:val="left"/>
      <w:pPr>
        <w:tabs>
          <w:tab w:val="num" w:pos="1080"/>
        </w:tabs>
        <w:ind w:left="1080" w:hanging="360"/>
      </w:pPr>
      <w:rPr>
        <w:rFonts w:cs="Times New Roman" w:hint="default"/>
        <w:b/>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16cid:durableId="310789451">
    <w:abstractNumId w:val="1"/>
  </w:num>
  <w:num w:numId="2" w16cid:durableId="340085621">
    <w:abstractNumId w:val="6"/>
  </w:num>
  <w:num w:numId="3" w16cid:durableId="1084763722">
    <w:abstractNumId w:val="5"/>
  </w:num>
  <w:num w:numId="4" w16cid:durableId="1855917259">
    <w:abstractNumId w:val="3"/>
  </w:num>
  <w:num w:numId="5" w16cid:durableId="435179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8618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5491982">
    <w:abstractNumId w:val="3"/>
  </w:num>
  <w:num w:numId="8" w16cid:durableId="997465944">
    <w:abstractNumId w:val="4"/>
  </w:num>
  <w:num w:numId="9" w16cid:durableId="203557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5A"/>
    <w:rsid w:val="00001FE7"/>
    <w:rsid w:val="000336CA"/>
    <w:rsid w:val="00066DB5"/>
    <w:rsid w:val="00073CEB"/>
    <w:rsid w:val="00080105"/>
    <w:rsid w:val="00082AC7"/>
    <w:rsid w:val="00084316"/>
    <w:rsid w:val="000C65E1"/>
    <w:rsid w:val="000F42DB"/>
    <w:rsid w:val="00114C37"/>
    <w:rsid w:val="00145C1D"/>
    <w:rsid w:val="0018645F"/>
    <w:rsid w:val="00186A64"/>
    <w:rsid w:val="001937EC"/>
    <w:rsid w:val="001F406D"/>
    <w:rsid w:val="00220949"/>
    <w:rsid w:val="00237214"/>
    <w:rsid w:val="0028252A"/>
    <w:rsid w:val="002835EC"/>
    <w:rsid w:val="00292B22"/>
    <w:rsid w:val="00296E4E"/>
    <w:rsid w:val="00304C28"/>
    <w:rsid w:val="003333AD"/>
    <w:rsid w:val="00394FFF"/>
    <w:rsid w:val="003B44E2"/>
    <w:rsid w:val="004258D8"/>
    <w:rsid w:val="00471535"/>
    <w:rsid w:val="00473335"/>
    <w:rsid w:val="00475735"/>
    <w:rsid w:val="00496549"/>
    <w:rsid w:val="004A746D"/>
    <w:rsid w:val="005034DC"/>
    <w:rsid w:val="00503966"/>
    <w:rsid w:val="00520E1E"/>
    <w:rsid w:val="00526761"/>
    <w:rsid w:val="00530FB9"/>
    <w:rsid w:val="00570174"/>
    <w:rsid w:val="0057659E"/>
    <w:rsid w:val="00577E81"/>
    <w:rsid w:val="005B3FC8"/>
    <w:rsid w:val="005D7D61"/>
    <w:rsid w:val="005E7AB6"/>
    <w:rsid w:val="005F3683"/>
    <w:rsid w:val="0061561E"/>
    <w:rsid w:val="00624EA6"/>
    <w:rsid w:val="00633989"/>
    <w:rsid w:val="00647E3B"/>
    <w:rsid w:val="00656B71"/>
    <w:rsid w:val="006A7AD6"/>
    <w:rsid w:val="006D226E"/>
    <w:rsid w:val="00713219"/>
    <w:rsid w:val="007612B0"/>
    <w:rsid w:val="00767072"/>
    <w:rsid w:val="007961AB"/>
    <w:rsid w:val="007A3A1F"/>
    <w:rsid w:val="007B49B3"/>
    <w:rsid w:val="007D38AE"/>
    <w:rsid w:val="007F1134"/>
    <w:rsid w:val="00805FBB"/>
    <w:rsid w:val="00807F70"/>
    <w:rsid w:val="00822E8A"/>
    <w:rsid w:val="008853A2"/>
    <w:rsid w:val="00891E5F"/>
    <w:rsid w:val="008A4ACC"/>
    <w:rsid w:val="008A50A7"/>
    <w:rsid w:val="008C641F"/>
    <w:rsid w:val="008E369A"/>
    <w:rsid w:val="008F1C70"/>
    <w:rsid w:val="00983448"/>
    <w:rsid w:val="009B7A37"/>
    <w:rsid w:val="009D5E23"/>
    <w:rsid w:val="009F5923"/>
    <w:rsid w:val="009F76D8"/>
    <w:rsid w:val="00A10162"/>
    <w:rsid w:val="00A171AC"/>
    <w:rsid w:val="00A53039"/>
    <w:rsid w:val="00A545F2"/>
    <w:rsid w:val="00A66F5B"/>
    <w:rsid w:val="00A7725A"/>
    <w:rsid w:val="00A86FD1"/>
    <w:rsid w:val="00AB3D14"/>
    <w:rsid w:val="00AF39DC"/>
    <w:rsid w:val="00AF3F77"/>
    <w:rsid w:val="00B50015"/>
    <w:rsid w:val="00B559A7"/>
    <w:rsid w:val="00BC1F00"/>
    <w:rsid w:val="00BD47D8"/>
    <w:rsid w:val="00BE1810"/>
    <w:rsid w:val="00C0249D"/>
    <w:rsid w:val="00C2772F"/>
    <w:rsid w:val="00C449D6"/>
    <w:rsid w:val="00C502AC"/>
    <w:rsid w:val="00C627E4"/>
    <w:rsid w:val="00CA59A0"/>
    <w:rsid w:val="00CC1FD5"/>
    <w:rsid w:val="00CC705D"/>
    <w:rsid w:val="00CF13E7"/>
    <w:rsid w:val="00D3082A"/>
    <w:rsid w:val="00D45E83"/>
    <w:rsid w:val="00D535BE"/>
    <w:rsid w:val="00D86F59"/>
    <w:rsid w:val="00DC153E"/>
    <w:rsid w:val="00DF69B8"/>
    <w:rsid w:val="00E11AC5"/>
    <w:rsid w:val="00E21F25"/>
    <w:rsid w:val="00E4695F"/>
    <w:rsid w:val="00E5575A"/>
    <w:rsid w:val="00E750A5"/>
    <w:rsid w:val="00EA122F"/>
    <w:rsid w:val="00EB5545"/>
    <w:rsid w:val="00EE2ED7"/>
    <w:rsid w:val="00EE6242"/>
    <w:rsid w:val="00F16D4E"/>
    <w:rsid w:val="00F249F9"/>
    <w:rsid w:val="00F25442"/>
    <w:rsid w:val="00F36209"/>
    <w:rsid w:val="00F459FE"/>
    <w:rsid w:val="00F548FD"/>
    <w:rsid w:val="00FC3D63"/>
    <w:rsid w:val="00FD616F"/>
    <w:rsid w:val="00FE30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7839D"/>
  <w14:defaultImageDpi w14:val="0"/>
  <w15:docId w15:val="{3913B358-201E-442E-A4AB-617BBE4D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725A"/>
    <w:pPr>
      <w:spacing w:after="0" w:line="240" w:lineRule="auto"/>
    </w:pPr>
    <w:rPr>
      <w:rFonts w:ascii="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rw-no-ref">
    <w:name w:val="rw-no-ref"/>
    <w:basedOn w:val="Standardnpsmoodstavce"/>
    <w:uiPriority w:val="1"/>
    <w:qFormat/>
    <w:rsid w:val="00FC3D63"/>
    <w:rPr>
      <w:rFonts w:cs="Times New Roman"/>
      <w:color w:val="A6A6A6" w:themeColor="background1" w:themeShade="A6"/>
    </w:rPr>
  </w:style>
  <w:style w:type="character" w:customStyle="1" w:styleId="rw-version">
    <w:name w:val="rw-version"/>
    <w:basedOn w:val="rw-no-ref"/>
    <w:uiPriority w:val="1"/>
    <w:qFormat/>
    <w:rsid w:val="00FC3D63"/>
    <w:rPr>
      <w:rFonts w:cs="Times New Roman"/>
      <w:color w:val="C6D9F1" w:themeColor="text2" w:themeTint="33"/>
    </w:rPr>
  </w:style>
  <w:style w:type="paragraph" w:styleId="Zkladntext">
    <w:name w:val="Body Text"/>
    <w:basedOn w:val="Normln"/>
    <w:link w:val="ZkladntextChar"/>
    <w:uiPriority w:val="99"/>
    <w:rsid w:val="00A7725A"/>
    <w:pPr>
      <w:overflowPunct w:val="0"/>
      <w:autoSpaceDE w:val="0"/>
      <w:autoSpaceDN w:val="0"/>
      <w:adjustRightInd w:val="0"/>
      <w:jc w:val="both"/>
      <w:textAlignment w:val="baseline"/>
    </w:pPr>
    <w:rPr>
      <w:sz w:val="26"/>
      <w:lang w:val="cs-CZ"/>
    </w:rPr>
  </w:style>
  <w:style w:type="character" w:customStyle="1" w:styleId="ZkladntextChar">
    <w:name w:val="Základní text Char"/>
    <w:basedOn w:val="Standardnpsmoodstavce"/>
    <w:link w:val="Zkladntext"/>
    <w:uiPriority w:val="99"/>
    <w:locked/>
    <w:rsid w:val="00A7725A"/>
    <w:rPr>
      <w:rFonts w:ascii="Times New Roman" w:hAnsi="Times New Roman" w:cs="Times New Roman"/>
      <w:sz w:val="20"/>
      <w:szCs w:val="20"/>
      <w:lang w:val="x-none" w:eastAsia="cs-CZ"/>
    </w:rPr>
  </w:style>
  <w:style w:type="paragraph" w:styleId="Zpat">
    <w:name w:val="footer"/>
    <w:basedOn w:val="Normln"/>
    <w:link w:val="ZpatChar"/>
    <w:uiPriority w:val="99"/>
    <w:unhideWhenUsed/>
    <w:rsid w:val="00A7725A"/>
    <w:pPr>
      <w:tabs>
        <w:tab w:val="center" w:pos="4536"/>
        <w:tab w:val="right" w:pos="9072"/>
      </w:tabs>
    </w:pPr>
  </w:style>
  <w:style w:type="character" w:customStyle="1" w:styleId="ZpatChar">
    <w:name w:val="Zápatí Char"/>
    <w:basedOn w:val="Standardnpsmoodstavce"/>
    <w:link w:val="Zpat"/>
    <w:uiPriority w:val="99"/>
    <w:locked/>
    <w:rsid w:val="00A7725A"/>
    <w:rPr>
      <w:rFonts w:ascii="Times New Roman" w:hAnsi="Times New Roman" w:cs="Times New Roman"/>
      <w:sz w:val="20"/>
      <w:szCs w:val="20"/>
      <w:lang w:val="en-GB" w:eastAsia="cs-CZ"/>
    </w:rPr>
  </w:style>
  <w:style w:type="table" w:styleId="Mkatabulky">
    <w:name w:val="Table Grid"/>
    <w:basedOn w:val="Normlntabulka"/>
    <w:uiPriority w:val="59"/>
    <w:rsid w:val="00A7725A"/>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7725A"/>
    <w:pPr>
      <w:ind w:left="720"/>
      <w:contextualSpacing/>
    </w:pPr>
  </w:style>
  <w:style w:type="paragraph" w:styleId="Zhlav">
    <w:name w:val="header"/>
    <w:basedOn w:val="Normln"/>
    <w:link w:val="ZhlavChar"/>
    <w:uiPriority w:val="99"/>
    <w:unhideWhenUsed/>
    <w:rsid w:val="00A7725A"/>
    <w:pPr>
      <w:tabs>
        <w:tab w:val="center" w:pos="4536"/>
        <w:tab w:val="right" w:pos="9072"/>
      </w:tabs>
    </w:pPr>
  </w:style>
  <w:style w:type="character" w:customStyle="1" w:styleId="ZhlavChar">
    <w:name w:val="Záhlaví Char"/>
    <w:basedOn w:val="Standardnpsmoodstavce"/>
    <w:link w:val="Zhlav"/>
    <w:uiPriority w:val="99"/>
    <w:locked/>
    <w:rsid w:val="00A7725A"/>
    <w:rPr>
      <w:rFonts w:ascii="Times New Roman" w:hAnsi="Times New Roman" w:cs="Times New Roman"/>
      <w:sz w:val="20"/>
      <w:szCs w:val="20"/>
      <w:lang w:val="en-GB" w:eastAsia="cs-CZ"/>
    </w:rPr>
  </w:style>
  <w:style w:type="character" w:styleId="Hypertextovodkaz">
    <w:name w:val="Hyperlink"/>
    <w:uiPriority w:val="99"/>
    <w:unhideWhenUsed/>
    <w:rsid w:val="00296E4E"/>
    <w:rPr>
      <w:caps w:val="0"/>
      <w:smallCaps w:val="0"/>
      <w:vanish w:val="0"/>
      <w:webHidden w:val="0"/>
      <w:color w:val="0000FF" w:themeColor="hyperlink"/>
      <w:u w:val="single"/>
      <w:vertAlign w:val="baseline"/>
      <w:specVanish w:val="0"/>
    </w:rPr>
  </w:style>
  <w:style w:type="paragraph" w:customStyle="1" w:styleId="Bodytext5PRK">
    <w:name w:val="Body text 5 PRK"/>
    <w:basedOn w:val="Normln"/>
    <w:uiPriority w:val="6"/>
    <w:rsid w:val="00296E4E"/>
    <w:pPr>
      <w:numPr>
        <w:ilvl w:val="4"/>
        <w:numId w:val="5"/>
      </w:numPr>
      <w:spacing w:after="240"/>
      <w:jc w:val="both"/>
      <w:outlineLvl w:val="4"/>
    </w:pPr>
    <w:rPr>
      <w:rFonts w:ascii="Arial" w:hAnsi="Arial"/>
      <w:sz w:val="22"/>
      <w:lang w:val="cs-CZ"/>
    </w:rPr>
  </w:style>
  <w:style w:type="paragraph" w:customStyle="1" w:styleId="Bodytext4PRK">
    <w:name w:val="Body text 4 PRK"/>
    <w:basedOn w:val="Normln"/>
    <w:uiPriority w:val="6"/>
    <w:rsid w:val="00296E4E"/>
    <w:pPr>
      <w:numPr>
        <w:ilvl w:val="3"/>
        <w:numId w:val="5"/>
      </w:numPr>
      <w:spacing w:after="240"/>
      <w:jc w:val="both"/>
      <w:outlineLvl w:val="3"/>
    </w:pPr>
    <w:rPr>
      <w:rFonts w:ascii="Arial" w:hAnsi="Arial"/>
      <w:sz w:val="22"/>
      <w:szCs w:val="22"/>
      <w:lang w:val="cs-CZ"/>
    </w:rPr>
  </w:style>
  <w:style w:type="paragraph" w:customStyle="1" w:styleId="Bodytext1PRK">
    <w:name w:val="Body text 1 PRK"/>
    <w:basedOn w:val="Normln"/>
    <w:uiPriority w:val="5"/>
    <w:qFormat/>
    <w:rsid w:val="00296E4E"/>
    <w:pPr>
      <w:numPr>
        <w:numId w:val="5"/>
      </w:numPr>
      <w:spacing w:after="240"/>
      <w:jc w:val="both"/>
      <w:outlineLvl w:val="0"/>
    </w:pPr>
    <w:rPr>
      <w:rFonts w:ascii="Arial" w:hAnsi="Arial"/>
      <w:sz w:val="22"/>
      <w:szCs w:val="22"/>
      <w:lang w:val="cs-CZ"/>
    </w:rPr>
  </w:style>
  <w:style w:type="paragraph" w:customStyle="1" w:styleId="Bodytext2PRK">
    <w:name w:val="Body text 2 PRK"/>
    <w:basedOn w:val="Normln"/>
    <w:uiPriority w:val="6"/>
    <w:rsid w:val="00296E4E"/>
    <w:pPr>
      <w:numPr>
        <w:ilvl w:val="1"/>
        <w:numId w:val="5"/>
      </w:numPr>
      <w:spacing w:after="240"/>
      <w:jc w:val="both"/>
      <w:outlineLvl w:val="1"/>
    </w:pPr>
    <w:rPr>
      <w:rFonts w:ascii="Arial" w:hAnsi="Arial"/>
      <w:sz w:val="22"/>
      <w:szCs w:val="22"/>
      <w:lang w:val="cs-CZ"/>
    </w:rPr>
  </w:style>
  <w:style w:type="paragraph" w:customStyle="1" w:styleId="Bodytext3PRK">
    <w:name w:val="Body text 3 PRK"/>
    <w:basedOn w:val="Normln"/>
    <w:uiPriority w:val="6"/>
    <w:rsid w:val="00296E4E"/>
    <w:pPr>
      <w:numPr>
        <w:ilvl w:val="2"/>
        <w:numId w:val="5"/>
      </w:numPr>
      <w:spacing w:after="240"/>
      <w:jc w:val="both"/>
      <w:outlineLvl w:val="2"/>
    </w:pPr>
    <w:rPr>
      <w:rFonts w:ascii="Arial" w:hAnsi="Arial"/>
      <w:sz w:val="22"/>
      <w:szCs w:val="22"/>
      <w:lang w:val="cs-CZ"/>
    </w:rPr>
  </w:style>
  <w:style w:type="character" w:styleId="Nevyeenzmnka">
    <w:name w:val="Unresolved Mention"/>
    <w:basedOn w:val="Standardnpsmoodstavce"/>
    <w:uiPriority w:val="99"/>
    <w:semiHidden/>
    <w:unhideWhenUsed/>
    <w:rsid w:val="00F36209"/>
    <w:rPr>
      <w:color w:val="605E5C"/>
      <w:shd w:val="clear" w:color="auto" w:fill="E1DFDD"/>
    </w:rPr>
  </w:style>
  <w:style w:type="paragraph" w:styleId="Textbubliny">
    <w:name w:val="Balloon Text"/>
    <w:basedOn w:val="Normln"/>
    <w:link w:val="TextbublinyChar"/>
    <w:uiPriority w:val="99"/>
    <w:semiHidden/>
    <w:unhideWhenUsed/>
    <w:rsid w:val="00EE2E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2ED7"/>
    <w:rPr>
      <w:rFonts w:ascii="Segoe UI" w:hAnsi="Segoe UI" w:cs="Segoe UI"/>
      <w:sz w:val="18"/>
      <w:szCs w:val="18"/>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3630">
      <w:bodyDiv w:val="1"/>
      <w:marLeft w:val="0"/>
      <w:marRight w:val="0"/>
      <w:marTop w:val="0"/>
      <w:marBottom w:val="0"/>
      <w:divBdr>
        <w:top w:val="none" w:sz="0" w:space="0" w:color="auto"/>
        <w:left w:val="none" w:sz="0" w:space="0" w:color="auto"/>
        <w:bottom w:val="none" w:sz="0" w:space="0" w:color="auto"/>
        <w:right w:val="none" w:sz="0" w:space="0" w:color="auto"/>
      </w:divBdr>
    </w:div>
    <w:div w:id="662703297">
      <w:bodyDiv w:val="1"/>
      <w:marLeft w:val="0"/>
      <w:marRight w:val="0"/>
      <w:marTop w:val="0"/>
      <w:marBottom w:val="0"/>
      <w:divBdr>
        <w:top w:val="none" w:sz="0" w:space="0" w:color="auto"/>
        <w:left w:val="none" w:sz="0" w:space="0" w:color="auto"/>
        <w:bottom w:val="none" w:sz="0" w:space="0" w:color="auto"/>
        <w:right w:val="none" w:sz="0" w:space="0" w:color="auto"/>
      </w:divBdr>
    </w:div>
    <w:div w:id="1068188909">
      <w:bodyDiv w:val="1"/>
      <w:marLeft w:val="0"/>
      <w:marRight w:val="0"/>
      <w:marTop w:val="0"/>
      <w:marBottom w:val="0"/>
      <w:divBdr>
        <w:top w:val="none" w:sz="0" w:space="0" w:color="auto"/>
        <w:left w:val="none" w:sz="0" w:space="0" w:color="auto"/>
        <w:bottom w:val="none" w:sz="0" w:space="0" w:color="auto"/>
        <w:right w:val="none" w:sz="0" w:space="0" w:color="auto"/>
      </w:divBdr>
    </w:div>
    <w:div w:id="1218786883">
      <w:bodyDiv w:val="1"/>
      <w:marLeft w:val="0"/>
      <w:marRight w:val="0"/>
      <w:marTop w:val="0"/>
      <w:marBottom w:val="0"/>
      <w:divBdr>
        <w:top w:val="none" w:sz="0" w:space="0" w:color="auto"/>
        <w:left w:val="none" w:sz="0" w:space="0" w:color="auto"/>
        <w:bottom w:val="none" w:sz="0" w:space="0" w:color="auto"/>
        <w:right w:val="none" w:sz="0" w:space="0" w:color="auto"/>
      </w:divBdr>
    </w:div>
    <w:div w:id="19858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ldoq@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1021</Words>
  <Characters>6030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VD</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Horáčková</dc:creator>
  <cp:lastModifiedBy>Milan Bláha</cp:lastModifiedBy>
  <cp:revision>10</cp:revision>
  <cp:lastPrinted>2018-05-31T16:04:00Z</cp:lastPrinted>
  <dcterms:created xsi:type="dcterms:W3CDTF">2022-06-12T17:56:00Z</dcterms:created>
  <dcterms:modified xsi:type="dcterms:W3CDTF">2022-06-12T18:01:00Z</dcterms:modified>
</cp:coreProperties>
</file>